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6DA" w:rsidRPr="00E62C4C" w:rsidRDefault="009376DA" w:rsidP="009376DA">
      <w:pPr>
        <w:jc w:val="center"/>
        <w:rPr>
          <w:rFonts w:ascii="Arial Black" w:hAnsi="Arial Black"/>
          <w:b/>
          <w:sz w:val="32"/>
          <w:szCs w:val="32"/>
        </w:rPr>
      </w:pPr>
      <w:r w:rsidRPr="00E62C4C">
        <w:rPr>
          <w:rFonts w:ascii="Arial Black" w:hAnsi="Arial Black"/>
          <w:b/>
          <w:sz w:val="32"/>
          <w:szCs w:val="32"/>
        </w:rPr>
        <w:t>Муниципальный этап всероссийской олимпиады школьников</w:t>
      </w:r>
    </w:p>
    <w:p w:rsidR="009376DA" w:rsidRPr="00E62C4C" w:rsidRDefault="009376DA" w:rsidP="009376DA">
      <w:pPr>
        <w:jc w:val="center"/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>2014/2015</w:t>
      </w:r>
      <w:r w:rsidRPr="00E62C4C">
        <w:rPr>
          <w:rFonts w:ascii="Arial Black" w:hAnsi="Arial Black"/>
          <w:b/>
          <w:sz w:val="32"/>
          <w:szCs w:val="32"/>
        </w:rPr>
        <w:t xml:space="preserve"> учебный год</w:t>
      </w:r>
    </w:p>
    <w:p w:rsidR="009376DA" w:rsidRPr="00E62C4C" w:rsidRDefault="009376DA" w:rsidP="009376DA">
      <w:pPr>
        <w:jc w:val="center"/>
        <w:rPr>
          <w:rFonts w:ascii="Arial Black" w:hAnsi="Arial Black"/>
          <w:b/>
          <w:sz w:val="28"/>
          <w:szCs w:val="28"/>
        </w:rPr>
      </w:pPr>
      <w:r w:rsidRPr="00E62C4C">
        <w:rPr>
          <w:rFonts w:ascii="Arial Black" w:hAnsi="Arial Black"/>
          <w:b/>
          <w:sz w:val="28"/>
          <w:szCs w:val="28"/>
        </w:rPr>
        <w:t>ТЕСТОВЫЕ ЗАДАНИЯ ПО ПРЕДМЕТУ</w:t>
      </w:r>
    </w:p>
    <w:p w:rsidR="009376DA" w:rsidRDefault="009376DA" w:rsidP="009376DA">
      <w:pPr>
        <w:jc w:val="center"/>
        <w:rPr>
          <w:b/>
          <w:sz w:val="28"/>
          <w:szCs w:val="28"/>
        </w:rPr>
      </w:pPr>
      <w:r w:rsidRPr="00E62C4C">
        <w:rPr>
          <w:rFonts w:ascii="Arial Black" w:hAnsi="Arial Black"/>
          <w:b/>
          <w:sz w:val="28"/>
          <w:szCs w:val="28"/>
        </w:rPr>
        <w:t>ИСКУССТВО (МИРОВАЯ ХУДОЖЕСТВЕННАЯ КУЛЬТУРА</w:t>
      </w:r>
      <w:r>
        <w:rPr>
          <w:b/>
          <w:sz w:val="28"/>
          <w:szCs w:val="28"/>
        </w:rPr>
        <w:t>)</w:t>
      </w:r>
    </w:p>
    <w:p w:rsidR="009376DA" w:rsidRDefault="00DA3E49" w:rsidP="009376DA">
      <w:pPr>
        <w:numPr>
          <w:ilvl w:val="0"/>
          <w:numId w:val="1"/>
        </w:numPr>
        <w:jc w:val="center"/>
        <w:rPr>
          <w:b/>
          <w:kern w:val="28"/>
          <w:sz w:val="28"/>
          <w:szCs w:val="28"/>
        </w:rPr>
      </w:pPr>
      <w:r w:rsidRPr="0065691D">
        <w:rPr>
          <w:b/>
          <w:kern w:val="28"/>
          <w:sz w:val="28"/>
          <w:szCs w:val="28"/>
        </w:rPr>
        <w:t>К</w:t>
      </w:r>
      <w:r w:rsidR="009376DA" w:rsidRPr="0065691D">
        <w:rPr>
          <w:b/>
          <w:kern w:val="28"/>
          <w:sz w:val="28"/>
          <w:szCs w:val="28"/>
        </w:rPr>
        <w:t>ласс</w:t>
      </w:r>
      <w:r>
        <w:rPr>
          <w:b/>
          <w:kern w:val="28"/>
          <w:sz w:val="28"/>
          <w:szCs w:val="28"/>
        </w:rPr>
        <w:t xml:space="preserve"> (максимальное количество баллов – 133.)</w:t>
      </w:r>
    </w:p>
    <w:p w:rsidR="00CB02D9" w:rsidRDefault="00CB02D9"/>
    <w:p w:rsidR="009376DA" w:rsidRDefault="009376DA"/>
    <w:p w:rsidR="004277E9" w:rsidRPr="004277E9" w:rsidRDefault="009376DA" w:rsidP="009376DA">
      <w:pPr>
        <w:numPr>
          <w:ilvl w:val="0"/>
          <w:numId w:val="2"/>
        </w:numPr>
        <w:tabs>
          <w:tab w:val="clear" w:pos="720"/>
          <w:tab w:val="num" w:pos="0"/>
        </w:tabs>
        <w:ind w:left="0" w:firstLine="0"/>
        <w:jc w:val="both"/>
      </w:pPr>
      <w:r>
        <w:rPr>
          <w:b/>
          <w:sz w:val="28"/>
          <w:szCs w:val="28"/>
        </w:rPr>
        <w:t>Центральные фигуры на картине Рафаэл</w:t>
      </w:r>
      <w:r w:rsidRPr="002F0D8D">
        <w:rPr>
          <w:b/>
          <w:sz w:val="28"/>
          <w:szCs w:val="28"/>
        </w:rPr>
        <w:t xml:space="preserve">я </w:t>
      </w:r>
      <w:r>
        <w:rPr>
          <w:b/>
          <w:sz w:val="28"/>
          <w:szCs w:val="28"/>
        </w:rPr>
        <w:t>«</w:t>
      </w:r>
      <w:r w:rsidRPr="002F0D8D">
        <w:rPr>
          <w:b/>
          <w:sz w:val="28"/>
          <w:szCs w:val="28"/>
        </w:rPr>
        <w:t>Афинская школа»</w:t>
      </w:r>
      <w:r w:rsidR="004277E9">
        <w:rPr>
          <w:b/>
          <w:sz w:val="28"/>
          <w:szCs w:val="28"/>
        </w:rPr>
        <w:t xml:space="preserve"> - два великий греческих философа, каждый держит том с названием одного из своих трудов, прототипом одного из них стал  гений эпохи возрождения</w:t>
      </w:r>
      <w:proofErr w:type="gramStart"/>
      <w:r w:rsidR="004277E9">
        <w:rPr>
          <w:b/>
          <w:sz w:val="28"/>
          <w:szCs w:val="28"/>
        </w:rPr>
        <w:t xml:space="preserve"> ,</w:t>
      </w:r>
      <w:proofErr w:type="gramEnd"/>
      <w:r w:rsidR="004277E9">
        <w:rPr>
          <w:b/>
          <w:sz w:val="28"/>
          <w:szCs w:val="28"/>
        </w:rPr>
        <w:t xml:space="preserve"> один из учителей Рафаэля .</w:t>
      </w:r>
    </w:p>
    <w:p w:rsidR="009376DA" w:rsidRPr="004277E9" w:rsidRDefault="004277E9" w:rsidP="004277E9">
      <w:pPr>
        <w:pStyle w:val="a5"/>
        <w:numPr>
          <w:ilvl w:val="1"/>
          <w:numId w:val="2"/>
        </w:numPr>
        <w:jc w:val="both"/>
        <w:rPr>
          <w:i/>
          <w:sz w:val="28"/>
          <w:szCs w:val="28"/>
        </w:rPr>
      </w:pPr>
      <w:r w:rsidRPr="004277E9">
        <w:rPr>
          <w:sz w:val="28"/>
          <w:szCs w:val="28"/>
        </w:rPr>
        <w:t>Кто эти философы</w:t>
      </w:r>
      <w:r w:rsidRPr="004277E9">
        <w:rPr>
          <w:b/>
          <w:sz w:val="28"/>
          <w:szCs w:val="28"/>
        </w:rPr>
        <w:t xml:space="preserve"> - </w:t>
      </w:r>
      <w:r w:rsidR="009376DA" w:rsidRPr="004277E9">
        <w:rPr>
          <w:i/>
          <w:sz w:val="28"/>
          <w:szCs w:val="28"/>
        </w:rPr>
        <w:t>Правильный ответ: 2 балла.</w:t>
      </w:r>
    </w:p>
    <w:p w:rsidR="004277E9" w:rsidRPr="004277E9" w:rsidRDefault="004277E9" w:rsidP="004277E9">
      <w:pPr>
        <w:pStyle w:val="a5"/>
        <w:numPr>
          <w:ilvl w:val="1"/>
          <w:numId w:val="2"/>
        </w:numPr>
        <w:jc w:val="both"/>
        <w:rPr>
          <w:i/>
          <w:sz w:val="28"/>
          <w:szCs w:val="28"/>
        </w:rPr>
      </w:pPr>
      <w:r w:rsidRPr="004277E9">
        <w:rPr>
          <w:i/>
          <w:sz w:val="28"/>
          <w:szCs w:val="28"/>
        </w:rPr>
        <w:t>Назовите трактаты, которые они держат в руках – 5 баллов</w:t>
      </w:r>
    </w:p>
    <w:p w:rsidR="004277E9" w:rsidRPr="004277E9" w:rsidRDefault="004277E9" w:rsidP="004277E9">
      <w:pPr>
        <w:pStyle w:val="a5"/>
        <w:numPr>
          <w:ilvl w:val="1"/>
          <w:numId w:val="2"/>
        </w:numPr>
        <w:jc w:val="both"/>
        <w:rPr>
          <w:i/>
          <w:sz w:val="28"/>
          <w:szCs w:val="28"/>
        </w:rPr>
      </w:pPr>
      <w:r w:rsidRPr="004277E9">
        <w:rPr>
          <w:i/>
          <w:sz w:val="28"/>
          <w:szCs w:val="28"/>
        </w:rPr>
        <w:t>Кто стал прототипом одного из философов на этой картине – 5 баллов.</w:t>
      </w:r>
    </w:p>
    <w:p w:rsidR="004277E9" w:rsidRPr="004277E9" w:rsidRDefault="004277E9" w:rsidP="004277E9">
      <w:pPr>
        <w:jc w:val="both"/>
        <w:rPr>
          <w:i/>
          <w:sz w:val="28"/>
          <w:szCs w:val="28"/>
        </w:rPr>
      </w:pPr>
    </w:p>
    <w:p w:rsidR="004277E9" w:rsidRPr="004277E9" w:rsidRDefault="004277E9" w:rsidP="004277E9">
      <w:pPr>
        <w:jc w:val="both"/>
        <w:rPr>
          <w:i/>
          <w:sz w:val="28"/>
          <w:szCs w:val="28"/>
        </w:rPr>
      </w:pPr>
      <w:r w:rsidRPr="004277E9">
        <w:rPr>
          <w:i/>
          <w:sz w:val="28"/>
          <w:szCs w:val="28"/>
        </w:rPr>
        <w:t>Максимальное количество – 12 баллов.</w:t>
      </w:r>
    </w:p>
    <w:p w:rsidR="009376DA" w:rsidRPr="004277E9" w:rsidRDefault="009376DA" w:rsidP="004277E9">
      <w:pPr>
        <w:jc w:val="both"/>
        <w:rPr>
          <w:i/>
          <w:sz w:val="28"/>
          <w:szCs w:val="28"/>
        </w:rPr>
      </w:pPr>
    </w:p>
    <w:p w:rsidR="004277E9" w:rsidRDefault="004277E9" w:rsidP="004277E9">
      <w:pPr>
        <w:jc w:val="both"/>
      </w:pPr>
      <w:r w:rsidRPr="004277E9">
        <w:rPr>
          <w:i/>
          <w:noProof/>
        </w:rPr>
        <w:drawing>
          <wp:inline distT="0" distB="0" distL="0" distR="0">
            <wp:extent cx="3245960" cy="4248150"/>
            <wp:effectExtent l="19050" t="0" r="0" b="0"/>
            <wp:docPr id="5" name="Рисунок 1" descr="Афинская школа. Философы Платон и Аристоте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финская школа. Философы Платон и Аристотель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850" cy="424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A2B" w:rsidRDefault="00816A2B" w:rsidP="004277E9">
      <w:pPr>
        <w:jc w:val="both"/>
      </w:pPr>
    </w:p>
    <w:p w:rsidR="00816A2B" w:rsidRDefault="00816A2B" w:rsidP="004277E9">
      <w:pPr>
        <w:jc w:val="both"/>
      </w:pPr>
    </w:p>
    <w:p w:rsidR="00816A2B" w:rsidRPr="00816A2B" w:rsidRDefault="00816A2B" w:rsidP="00816A2B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816A2B">
        <w:rPr>
          <w:b/>
          <w:color w:val="252525"/>
          <w:sz w:val="28"/>
          <w:szCs w:val="28"/>
          <w:shd w:val="clear" w:color="auto" w:fill="FFFFFF"/>
        </w:rPr>
        <w:lastRenderedPageBreak/>
        <w:t>Разновидность</w:t>
      </w:r>
      <w:r w:rsidRPr="00816A2B">
        <w:rPr>
          <w:rStyle w:val="apple-converted-space"/>
          <w:b/>
          <w:color w:val="252525"/>
          <w:sz w:val="28"/>
          <w:szCs w:val="28"/>
          <w:shd w:val="clear" w:color="auto" w:fill="FFFFFF"/>
        </w:rPr>
        <w:t> </w:t>
      </w:r>
      <w:r w:rsidRPr="00816A2B">
        <w:rPr>
          <w:b/>
          <w:sz w:val="28"/>
          <w:szCs w:val="28"/>
          <w:shd w:val="clear" w:color="auto" w:fill="FFFFFF"/>
        </w:rPr>
        <w:t>скульптурного</w:t>
      </w:r>
      <w:r w:rsidRPr="00816A2B">
        <w:rPr>
          <w:rStyle w:val="apple-converted-space"/>
          <w:b/>
          <w:color w:val="252525"/>
          <w:sz w:val="28"/>
          <w:szCs w:val="28"/>
          <w:shd w:val="clear" w:color="auto" w:fill="FFFFFF"/>
        </w:rPr>
        <w:t> </w:t>
      </w:r>
      <w:r w:rsidRPr="00816A2B">
        <w:rPr>
          <w:b/>
          <w:color w:val="252525"/>
          <w:sz w:val="28"/>
          <w:szCs w:val="28"/>
          <w:shd w:val="clear" w:color="auto" w:fill="FFFFFF"/>
        </w:rPr>
        <w:t>выпуклого рельефа, в котором изображение выступает над плоскостью фона не более</w:t>
      </w:r>
      <w:proofErr w:type="gramStart"/>
      <w:r w:rsidRPr="00816A2B">
        <w:rPr>
          <w:b/>
          <w:color w:val="252525"/>
          <w:sz w:val="28"/>
          <w:szCs w:val="28"/>
          <w:shd w:val="clear" w:color="auto" w:fill="FFFFFF"/>
        </w:rPr>
        <w:t>,</w:t>
      </w:r>
      <w:proofErr w:type="gramEnd"/>
      <w:r w:rsidRPr="00816A2B">
        <w:rPr>
          <w:b/>
          <w:color w:val="252525"/>
          <w:sz w:val="28"/>
          <w:szCs w:val="28"/>
          <w:shd w:val="clear" w:color="auto" w:fill="FFFFFF"/>
        </w:rPr>
        <w:t xml:space="preserve"> чем на половину объёма.</w:t>
      </w:r>
      <w:r w:rsidRPr="00816A2B">
        <w:rPr>
          <w:i/>
          <w:sz w:val="28"/>
          <w:szCs w:val="28"/>
        </w:rPr>
        <w:t xml:space="preserve"> Правильный ответ: 2 балла. Называется:</w:t>
      </w:r>
    </w:p>
    <w:p w:rsidR="00816A2B" w:rsidRPr="00816A2B" w:rsidRDefault="00816A2B" w:rsidP="00816A2B">
      <w:pPr>
        <w:pStyle w:val="a5"/>
        <w:jc w:val="both"/>
        <w:rPr>
          <w:sz w:val="28"/>
          <w:szCs w:val="28"/>
        </w:rPr>
      </w:pPr>
      <w:r w:rsidRPr="00816A2B">
        <w:rPr>
          <w:color w:val="252525"/>
          <w:sz w:val="28"/>
          <w:szCs w:val="28"/>
          <w:shd w:val="clear" w:color="auto" w:fill="FFFFFF"/>
        </w:rPr>
        <w:t>А.</w:t>
      </w:r>
      <w:r w:rsidRPr="00816A2B">
        <w:rPr>
          <w:sz w:val="28"/>
          <w:szCs w:val="28"/>
        </w:rPr>
        <w:t xml:space="preserve"> Горельеф</w:t>
      </w:r>
    </w:p>
    <w:p w:rsidR="00816A2B" w:rsidRPr="00816A2B" w:rsidRDefault="00816A2B" w:rsidP="00816A2B">
      <w:pPr>
        <w:pStyle w:val="a5"/>
        <w:jc w:val="both"/>
        <w:rPr>
          <w:sz w:val="28"/>
          <w:szCs w:val="28"/>
        </w:rPr>
      </w:pPr>
      <w:r w:rsidRPr="00816A2B">
        <w:rPr>
          <w:color w:val="252525"/>
          <w:sz w:val="28"/>
          <w:szCs w:val="28"/>
          <w:shd w:val="clear" w:color="auto" w:fill="FFFFFF"/>
        </w:rPr>
        <w:t>Б.</w:t>
      </w:r>
      <w:r w:rsidRPr="00816A2B">
        <w:rPr>
          <w:sz w:val="28"/>
          <w:szCs w:val="28"/>
        </w:rPr>
        <w:t xml:space="preserve"> Барельеф</w:t>
      </w:r>
    </w:p>
    <w:p w:rsidR="00816A2B" w:rsidRPr="00816A2B" w:rsidRDefault="00816A2B" w:rsidP="00816A2B">
      <w:pPr>
        <w:pStyle w:val="a5"/>
        <w:jc w:val="both"/>
        <w:rPr>
          <w:sz w:val="28"/>
          <w:szCs w:val="28"/>
        </w:rPr>
      </w:pPr>
      <w:r w:rsidRPr="00816A2B">
        <w:rPr>
          <w:color w:val="252525"/>
          <w:sz w:val="28"/>
          <w:szCs w:val="28"/>
          <w:shd w:val="clear" w:color="auto" w:fill="FFFFFF"/>
        </w:rPr>
        <w:t>В.</w:t>
      </w:r>
      <w:r w:rsidRPr="00816A2B">
        <w:rPr>
          <w:sz w:val="28"/>
          <w:szCs w:val="28"/>
        </w:rPr>
        <w:t xml:space="preserve"> Контррельеф.</w:t>
      </w:r>
    </w:p>
    <w:p w:rsidR="00816A2B" w:rsidRPr="008D58D0" w:rsidRDefault="00816A2B" w:rsidP="00816A2B">
      <w:pPr>
        <w:jc w:val="both"/>
        <w:rPr>
          <w:b/>
          <w:sz w:val="28"/>
          <w:szCs w:val="28"/>
        </w:rPr>
      </w:pPr>
    </w:p>
    <w:p w:rsidR="00816A2B" w:rsidRPr="00816A2B" w:rsidRDefault="00816A2B" w:rsidP="00816A2B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816A2B">
        <w:rPr>
          <w:b/>
          <w:sz w:val="28"/>
          <w:szCs w:val="28"/>
          <w:shd w:val="clear" w:color="auto" w:fill="FFFFFF"/>
        </w:rPr>
        <w:t>Соотношение</w:t>
      </w:r>
      <w:r w:rsidRPr="00816A2B">
        <w:rPr>
          <w:b/>
          <w:color w:val="252525"/>
          <w:sz w:val="28"/>
          <w:szCs w:val="28"/>
          <w:shd w:val="clear" w:color="auto" w:fill="FFFFFF"/>
        </w:rPr>
        <w:t xml:space="preserve"> двух величин, равное соотношению их суммы </w:t>
      </w:r>
      <w:proofErr w:type="gramStart"/>
      <w:r w:rsidRPr="00816A2B">
        <w:rPr>
          <w:b/>
          <w:color w:val="252525"/>
          <w:sz w:val="28"/>
          <w:szCs w:val="28"/>
          <w:shd w:val="clear" w:color="auto" w:fill="FFFFFF"/>
        </w:rPr>
        <w:t>к</w:t>
      </w:r>
      <w:proofErr w:type="gramEnd"/>
      <w:r w:rsidRPr="00816A2B">
        <w:rPr>
          <w:b/>
          <w:color w:val="252525"/>
          <w:sz w:val="28"/>
          <w:szCs w:val="28"/>
          <w:shd w:val="clear" w:color="auto" w:fill="FFFFFF"/>
        </w:rPr>
        <w:t xml:space="preserve"> большей из данных величин называется</w:t>
      </w:r>
      <w:r w:rsidRPr="00816A2B">
        <w:rPr>
          <w:color w:val="252525"/>
          <w:sz w:val="28"/>
          <w:szCs w:val="28"/>
          <w:shd w:val="clear" w:color="auto" w:fill="FFFFFF"/>
        </w:rPr>
        <w:t xml:space="preserve"> – правильный ответ – 3 балла</w:t>
      </w:r>
    </w:p>
    <w:p w:rsidR="00816A2B" w:rsidRPr="00816A2B" w:rsidRDefault="00816A2B" w:rsidP="00816A2B">
      <w:pPr>
        <w:pStyle w:val="a5"/>
        <w:jc w:val="both"/>
        <w:rPr>
          <w:color w:val="252525"/>
          <w:sz w:val="28"/>
          <w:szCs w:val="28"/>
          <w:shd w:val="clear" w:color="auto" w:fill="FFFFFF"/>
        </w:rPr>
      </w:pPr>
      <w:r w:rsidRPr="00816A2B">
        <w:rPr>
          <w:color w:val="252525"/>
          <w:sz w:val="28"/>
          <w:szCs w:val="28"/>
          <w:shd w:val="clear" w:color="auto" w:fill="FFFFFF"/>
        </w:rPr>
        <w:t xml:space="preserve">А. последовательность </w:t>
      </w:r>
      <w:proofErr w:type="spellStart"/>
      <w:r w:rsidRPr="00816A2B">
        <w:rPr>
          <w:color w:val="252525"/>
          <w:sz w:val="28"/>
          <w:szCs w:val="28"/>
          <w:shd w:val="clear" w:color="auto" w:fill="FFFFFF"/>
        </w:rPr>
        <w:t>Фиббоначчи</w:t>
      </w:r>
      <w:proofErr w:type="spellEnd"/>
    </w:p>
    <w:p w:rsidR="00816A2B" w:rsidRPr="00816A2B" w:rsidRDefault="00816A2B" w:rsidP="00816A2B">
      <w:pPr>
        <w:pStyle w:val="a5"/>
        <w:jc w:val="both"/>
        <w:rPr>
          <w:color w:val="252525"/>
          <w:sz w:val="28"/>
          <w:szCs w:val="28"/>
          <w:shd w:val="clear" w:color="auto" w:fill="FFFFFF"/>
        </w:rPr>
      </w:pPr>
      <w:r w:rsidRPr="00816A2B">
        <w:rPr>
          <w:color w:val="252525"/>
          <w:sz w:val="28"/>
          <w:szCs w:val="28"/>
          <w:shd w:val="clear" w:color="auto" w:fill="FFFFFF"/>
        </w:rPr>
        <w:t>Б. Золотое сечение</w:t>
      </w:r>
    </w:p>
    <w:p w:rsidR="00816A2B" w:rsidRPr="00816A2B" w:rsidRDefault="00816A2B" w:rsidP="00816A2B">
      <w:pPr>
        <w:pStyle w:val="a5"/>
        <w:jc w:val="both"/>
        <w:rPr>
          <w:color w:val="252525"/>
          <w:sz w:val="28"/>
          <w:szCs w:val="28"/>
          <w:shd w:val="clear" w:color="auto" w:fill="FFFFFF"/>
        </w:rPr>
      </w:pPr>
      <w:r w:rsidRPr="00816A2B">
        <w:rPr>
          <w:color w:val="252525"/>
          <w:sz w:val="28"/>
          <w:szCs w:val="28"/>
          <w:shd w:val="clear" w:color="auto" w:fill="FFFFFF"/>
        </w:rPr>
        <w:t>В. Число «пи»</w:t>
      </w:r>
    </w:p>
    <w:p w:rsidR="00816A2B" w:rsidRDefault="00816A2B" w:rsidP="00816A2B">
      <w:pPr>
        <w:pStyle w:val="a5"/>
        <w:jc w:val="both"/>
        <w:rPr>
          <w:color w:val="252525"/>
          <w:sz w:val="28"/>
          <w:szCs w:val="28"/>
          <w:shd w:val="clear" w:color="auto" w:fill="FFFFFF"/>
        </w:rPr>
      </w:pPr>
      <w:r w:rsidRPr="00816A2B">
        <w:rPr>
          <w:color w:val="252525"/>
          <w:sz w:val="28"/>
          <w:szCs w:val="28"/>
          <w:shd w:val="clear" w:color="auto" w:fill="FFFFFF"/>
        </w:rPr>
        <w:t>Г. квадратура круга.</w:t>
      </w:r>
    </w:p>
    <w:p w:rsidR="00816A2B" w:rsidRDefault="00816A2B" w:rsidP="00816A2B">
      <w:pPr>
        <w:pStyle w:val="a5"/>
        <w:jc w:val="both"/>
        <w:rPr>
          <w:color w:val="252525"/>
          <w:sz w:val="28"/>
          <w:szCs w:val="28"/>
          <w:shd w:val="clear" w:color="auto" w:fill="FFFFFF"/>
        </w:rPr>
      </w:pPr>
    </w:p>
    <w:p w:rsidR="00816A2B" w:rsidRDefault="005821DF" w:rsidP="00816A2B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Картины «Композиция 1У» и «Композиция Х» принадлежат кисти художника: правильный  ответ 2 балла</w:t>
      </w:r>
    </w:p>
    <w:p w:rsidR="005821DF" w:rsidRDefault="005821DF" w:rsidP="005821DF">
      <w:pPr>
        <w:pStyle w:val="a5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381250" cy="1504950"/>
            <wp:effectExtent l="19050" t="0" r="0" b="0"/>
            <wp:docPr id="6" name="Рисунок 4" descr="Художник Василий Кандинский. Композиция IV. 1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Художник Василий Кандинский. Композиция IV. 19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286000" cy="1497330"/>
            <wp:effectExtent l="19050" t="0" r="0" b="0"/>
            <wp:docPr id="7" name="Рисунок 7" descr="Художник Василий Кандинский. Живопись. Композиция X. 1939 г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Художник Василий Кандинский. Живопись. Композиция X. 1939 год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97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1DF" w:rsidRDefault="005821DF" w:rsidP="005821DF">
      <w:pPr>
        <w:pStyle w:val="a5"/>
        <w:jc w:val="both"/>
        <w:rPr>
          <w:sz w:val="28"/>
          <w:szCs w:val="28"/>
        </w:rPr>
      </w:pPr>
    </w:p>
    <w:p w:rsidR="005821DF" w:rsidRDefault="005821DF" w:rsidP="005821D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А. О. Ренуара</w:t>
      </w:r>
    </w:p>
    <w:p w:rsidR="005821DF" w:rsidRDefault="005821DF" w:rsidP="005821D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spellStart"/>
      <w:r>
        <w:rPr>
          <w:sz w:val="28"/>
          <w:szCs w:val="28"/>
        </w:rPr>
        <w:t>Н.Кончаловской</w:t>
      </w:r>
      <w:proofErr w:type="spellEnd"/>
    </w:p>
    <w:p w:rsidR="005821DF" w:rsidRDefault="005821DF" w:rsidP="005821D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В. В.Кандинского</w:t>
      </w:r>
    </w:p>
    <w:p w:rsidR="005821DF" w:rsidRDefault="005821DF" w:rsidP="005821D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Г. К.Малевич.</w:t>
      </w:r>
    </w:p>
    <w:p w:rsidR="005821DF" w:rsidRDefault="005821DF" w:rsidP="005821DF">
      <w:pPr>
        <w:pStyle w:val="a5"/>
        <w:jc w:val="both"/>
        <w:rPr>
          <w:sz w:val="28"/>
          <w:szCs w:val="28"/>
        </w:rPr>
      </w:pPr>
    </w:p>
    <w:p w:rsidR="005821DF" w:rsidRDefault="005821DF" w:rsidP="005821DF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Назовите выдающийся памятник русской архитектуры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2 балла</w:t>
      </w:r>
    </w:p>
    <w:p w:rsidR="005821DF" w:rsidRDefault="005821DF" w:rsidP="005821D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Вспомните и напишите  его полное официальное название – 4 балла</w:t>
      </w:r>
    </w:p>
    <w:p w:rsidR="005821DF" w:rsidRDefault="00C34F63" w:rsidP="005821D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Укажите время </w:t>
      </w:r>
      <w:r w:rsidR="005821DF">
        <w:rPr>
          <w:sz w:val="28"/>
          <w:szCs w:val="28"/>
        </w:rPr>
        <w:t>постройки- 2 балла</w:t>
      </w:r>
    </w:p>
    <w:p w:rsidR="005821DF" w:rsidRDefault="005821DF" w:rsidP="005821D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Всего 8 баллов</w:t>
      </w:r>
    </w:p>
    <w:p w:rsidR="005821DF" w:rsidRDefault="005821DF" w:rsidP="005821DF">
      <w:pPr>
        <w:pStyle w:val="a5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1857375" cy="2223045"/>
            <wp:effectExtent l="19050" t="0" r="9525" b="0"/>
            <wp:docPr id="10" name="Рисунок 10" descr="https://upload.wikimedia.org/wikipedia/commons/thumb/e/ec/Moscow_July_2011-4a.jpg/640px-Moscow_July_2011-4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upload.wikimedia.org/wikipedia/commons/thumb/e/ec/Moscow_July_2011-4a.jpg/640px-Moscow_July_2011-4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498" cy="222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4F63" w:rsidRDefault="00C34F63" w:rsidP="005821DF">
      <w:pPr>
        <w:pStyle w:val="a5"/>
        <w:jc w:val="both"/>
        <w:rPr>
          <w:sz w:val="28"/>
          <w:szCs w:val="28"/>
        </w:rPr>
      </w:pPr>
    </w:p>
    <w:p w:rsidR="00C34F63" w:rsidRPr="00BD7EDB" w:rsidRDefault="00BD7EDB" w:rsidP="00BD7EDB">
      <w:pPr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C34F63" w:rsidRPr="00BD7EDB">
        <w:rPr>
          <w:sz w:val="28"/>
          <w:szCs w:val="28"/>
        </w:rPr>
        <w:t xml:space="preserve">В </w:t>
      </w:r>
      <w:r w:rsidR="00C34F63" w:rsidRPr="00BD7EDB">
        <w:rPr>
          <w:b/>
          <w:sz w:val="28"/>
          <w:szCs w:val="28"/>
        </w:rPr>
        <w:t>«Товарищество передвижных художественных выставок» </w:t>
      </w:r>
      <w:proofErr w:type="gramStart"/>
      <w:r w:rsidR="00C34F63" w:rsidRPr="00BD7EDB">
        <w:rPr>
          <w:b/>
          <w:sz w:val="28"/>
          <w:szCs w:val="28"/>
        </w:rPr>
        <w:t xml:space="preserve">( </w:t>
      </w:r>
      <w:proofErr w:type="gramEnd"/>
      <w:r w:rsidR="00C34F63" w:rsidRPr="00BD7EDB">
        <w:rPr>
          <w:b/>
          <w:sz w:val="28"/>
          <w:szCs w:val="28"/>
        </w:rPr>
        <w:t>общество Передвижников) входили (уберите лишнее имя)</w:t>
      </w:r>
      <w:r w:rsidR="00C34F63" w:rsidRPr="00BD7EDB">
        <w:rPr>
          <w:sz w:val="28"/>
          <w:szCs w:val="28"/>
        </w:rPr>
        <w:t xml:space="preserve"> – правильный ответ 2 балла</w:t>
      </w:r>
    </w:p>
    <w:p w:rsidR="00C34F63" w:rsidRPr="00BD7EDB" w:rsidRDefault="00C34F63" w:rsidP="00BD7EDB">
      <w:pPr>
        <w:rPr>
          <w:sz w:val="28"/>
          <w:szCs w:val="28"/>
        </w:rPr>
      </w:pPr>
      <w:r w:rsidRPr="00BD7EDB">
        <w:rPr>
          <w:sz w:val="28"/>
          <w:szCs w:val="28"/>
        </w:rPr>
        <w:t>А. Н.Крамской</w:t>
      </w:r>
    </w:p>
    <w:p w:rsidR="00C34F63" w:rsidRPr="00BD7EDB" w:rsidRDefault="00C34F63" w:rsidP="00BD7EDB">
      <w:pPr>
        <w:rPr>
          <w:sz w:val="28"/>
          <w:szCs w:val="28"/>
        </w:rPr>
      </w:pPr>
      <w:r w:rsidRPr="00BD7EDB">
        <w:rPr>
          <w:sz w:val="28"/>
          <w:szCs w:val="28"/>
        </w:rPr>
        <w:t>Б. Н.Ге</w:t>
      </w:r>
    </w:p>
    <w:p w:rsidR="00C34F63" w:rsidRPr="00BD7EDB" w:rsidRDefault="00C34F63" w:rsidP="00BD7EDB">
      <w:pPr>
        <w:rPr>
          <w:sz w:val="28"/>
          <w:szCs w:val="28"/>
        </w:rPr>
      </w:pPr>
      <w:r w:rsidRPr="00BD7EDB">
        <w:rPr>
          <w:sz w:val="28"/>
          <w:szCs w:val="28"/>
        </w:rPr>
        <w:t>В. А.Бенуа</w:t>
      </w:r>
    </w:p>
    <w:p w:rsidR="00C34F63" w:rsidRPr="00BD7EDB" w:rsidRDefault="00C34F63" w:rsidP="00BD7EDB">
      <w:pPr>
        <w:rPr>
          <w:sz w:val="28"/>
          <w:szCs w:val="28"/>
        </w:rPr>
      </w:pPr>
      <w:r w:rsidRPr="00BD7EDB">
        <w:rPr>
          <w:sz w:val="28"/>
          <w:szCs w:val="28"/>
        </w:rPr>
        <w:t>Г. И.Репин</w:t>
      </w:r>
    </w:p>
    <w:p w:rsidR="00C34F63" w:rsidRDefault="00C34F63" w:rsidP="00C34F63">
      <w:pPr>
        <w:jc w:val="both"/>
        <w:rPr>
          <w:sz w:val="28"/>
          <w:szCs w:val="28"/>
        </w:rPr>
      </w:pPr>
    </w:p>
    <w:p w:rsidR="00C34F63" w:rsidRDefault="00C34F63" w:rsidP="00C34F63">
      <w:pPr>
        <w:jc w:val="both"/>
        <w:rPr>
          <w:sz w:val="28"/>
          <w:szCs w:val="28"/>
        </w:rPr>
      </w:pPr>
    </w:p>
    <w:p w:rsidR="00C34F63" w:rsidRPr="00BD7EDB" w:rsidRDefault="00C34F63" w:rsidP="00BD7EDB">
      <w:pPr>
        <w:pStyle w:val="a5"/>
        <w:numPr>
          <w:ilvl w:val="0"/>
          <w:numId w:val="11"/>
        </w:numPr>
        <w:rPr>
          <w:i/>
        </w:rPr>
      </w:pPr>
      <w:r w:rsidRPr="00BD7EDB">
        <w:rPr>
          <w:b/>
          <w:sz w:val="28"/>
          <w:szCs w:val="28"/>
        </w:rPr>
        <w:t xml:space="preserve">Установите соответствие между авторами музыки к фильмам и фильмами. </w:t>
      </w:r>
      <w:r w:rsidRPr="00BD7EDB">
        <w:rPr>
          <w:i/>
        </w:rPr>
        <w:t>За каждое соответствие</w:t>
      </w:r>
      <w:r w:rsidRPr="00BD7EDB">
        <w:rPr>
          <w:b/>
          <w:i/>
        </w:rPr>
        <w:t xml:space="preserve"> –</w:t>
      </w:r>
      <w:r w:rsidRPr="00BD7EDB">
        <w:rPr>
          <w:i/>
        </w:rPr>
        <w:t xml:space="preserve"> 1 балл. Максимальное количество – 6 баллов.</w:t>
      </w:r>
    </w:p>
    <w:tbl>
      <w:tblPr>
        <w:tblStyle w:val="a7"/>
        <w:tblW w:w="0" w:type="auto"/>
        <w:tblInd w:w="720" w:type="dxa"/>
        <w:tblLook w:val="04A0"/>
      </w:tblPr>
      <w:tblGrid>
        <w:gridCol w:w="4455"/>
        <w:gridCol w:w="4396"/>
      </w:tblGrid>
      <w:tr w:rsidR="00FC3C01" w:rsidTr="00C34F63">
        <w:tc>
          <w:tcPr>
            <w:tcW w:w="4785" w:type="dxa"/>
          </w:tcPr>
          <w:p w:rsidR="00C34F63" w:rsidRDefault="00C34F63" w:rsidP="005821DF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Фильм</w:t>
            </w:r>
          </w:p>
        </w:tc>
        <w:tc>
          <w:tcPr>
            <w:tcW w:w="4786" w:type="dxa"/>
          </w:tcPr>
          <w:p w:rsidR="00C34F63" w:rsidRDefault="00FC3C01" w:rsidP="005821DF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 музыки</w:t>
            </w:r>
          </w:p>
        </w:tc>
      </w:tr>
      <w:tr w:rsidR="00FC3C01" w:rsidTr="00C34F63">
        <w:tc>
          <w:tcPr>
            <w:tcW w:w="4785" w:type="dxa"/>
          </w:tcPr>
          <w:p w:rsidR="00C34F63" w:rsidRPr="00C34F63" w:rsidRDefault="00C34F63" w:rsidP="00C34F63">
            <w:pPr>
              <w:pStyle w:val="a5"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Москва слезам не верит</w:t>
            </w:r>
          </w:p>
        </w:tc>
        <w:tc>
          <w:tcPr>
            <w:tcW w:w="4786" w:type="dxa"/>
          </w:tcPr>
          <w:p w:rsidR="00C34F63" w:rsidRDefault="00C34F63" w:rsidP="005821DF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</w:t>
            </w:r>
            <w:r w:rsidR="00FC3C01">
              <w:rPr>
                <w:sz w:val="28"/>
                <w:szCs w:val="28"/>
              </w:rPr>
              <w:t>Геннадий Гладков</w:t>
            </w:r>
          </w:p>
        </w:tc>
      </w:tr>
      <w:tr w:rsidR="00FC3C01" w:rsidTr="00C34F63">
        <w:tc>
          <w:tcPr>
            <w:tcW w:w="4785" w:type="dxa"/>
          </w:tcPr>
          <w:p w:rsidR="00C34F63" w:rsidRDefault="00C34F63" w:rsidP="005821DF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FC3C01">
              <w:rPr>
                <w:sz w:val="28"/>
                <w:szCs w:val="28"/>
              </w:rPr>
              <w:t>Джентльмены удачи</w:t>
            </w:r>
          </w:p>
        </w:tc>
        <w:tc>
          <w:tcPr>
            <w:tcW w:w="4786" w:type="dxa"/>
          </w:tcPr>
          <w:p w:rsidR="00C34F63" w:rsidRDefault="00C34F63" w:rsidP="005821DF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</w:t>
            </w:r>
            <w:r w:rsidR="00FC3C01">
              <w:rPr>
                <w:sz w:val="28"/>
                <w:szCs w:val="28"/>
              </w:rPr>
              <w:t>Владимир Дашкевич</w:t>
            </w:r>
          </w:p>
        </w:tc>
      </w:tr>
      <w:tr w:rsidR="00FC3C01" w:rsidTr="00C34F63">
        <w:tc>
          <w:tcPr>
            <w:tcW w:w="4785" w:type="dxa"/>
          </w:tcPr>
          <w:p w:rsidR="00C34F63" w:rsidRDefault="00FC3C01" w:rsidP="005821DF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Приключения Шерлока Холмса и доктора Ватсона</w:t>
            </w:r>
          </w:p>
        </w:tc>
        <w:tc>
          <w:tcPr>
            <w:tcW w:w="4786" w:type="dxa"/>
          </w:tcPr>
          <w:p w:rsidR="00C34F63" w:rsidRDefault="00C34F63" w:rsidP="005821DF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 w:rsidR="00FC3C01">
              <w:rPr>
                <w:sz w:val="28"/>
                <w:szCs w:val="28"/>
              </w:rPr>
              <w:t>Максим Дунаевский</w:t>
            </w:r>
          </w:p>
        </w:tc>
      </w:tr>
      <w:tr w:rsidR="00FC3C01" w:rsidTr="00C34F63">
        <w:tc>
          <w:tcPr>
            <w:tcW w:w="4785" w:type="dxa"/>
          </w:tcPr>
          <w:p w:rsidR="00C34F63" w:rsidRDefault="00FC3C01" w:rsidP="005821DF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Д </w:t>
            </w:r>
            <w:proofErr w:type="spellStart"/>
            <w:r>
              <w:rPr>
                <w:sz w:val="28"/>
                <w:szCs w:val="28"/>
              </w:rPr>
              <w:t>Артаньян</w:t>
            </w:r>
            <w:proofErr w:type="spellEnd"/>
            <w:r>
              <w:rPr>
                <w:sz w:val="28"/>
                <w:szCs w:val="28"/>
              </w:rPr>
              <w:t xml:space="preserve"> и три мушкетера</w:t>
            </w:r>
          </w:p>
        </w:tc>
        <w:tc>
          <w:tcPr>
            <w:tcW w:w="4786" w:type="dxa"/>
          </w:tcPr>
          <w:p w:rsidR="00C34F63" w:rsidRDefault="00C34F63" w:rsidP="005821DF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  <w:r w:rsidR="00FC3C01">
              <w:rPr>
                <w:sz w:val="28"/>
                <w:szCs w:val="28"/>
              </w:rPr>
              <w:t xml:space="preserve">Александр </w:t>
            </w:r>
            <w:proofErr w:type="spellStart"/>
            <w:r w:rsidR="00FC3C01">
              <w:rPr>
                <w:sz w:val="28"/>
                <w:szCs w:val="28"/>
              </w:rPr>
              <w:t>Зацепин</w:t>
            </w:r>
            <w:proofErr w:type="spellEnd"/>
          </w:p>
        </w:tc>
      </w:tr>
      <w:tr w:rsidR="00FC3C01" w:rsidTr="00C34F63">
        <w:tc>
          <w:tcPr>
            <w:tcW w:w="4785" w:type="dxa"/>
          </w:tcPr>
          <w:p w:rsidR="00C34F63" w:rsidRDefault="00FC3C01" w:rsidP="005821DF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Кавказская пленница</w:t>
            </w:r>
          </w:p>
        </w:tc>
        <w:tc>
          <w:tcPr>
            <w:tcW w:w="4786" w:type="dxa"/>
          </w:tcPr>
          <w:p w:rsidR="00C34F63" w:rsidRDefault="00C34F63" w:rsidP="005821DF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</w:t>
            </w:r>
            <w:r w:rsidR="00FC3C01">
              <w:rPr>
                <w:sz w:val="28"/>
                <w:szCs w:val="28"/>
              </w:rPr>
              <w:t>Андрей Петров</w:t>
            </w:r>
          </w:p>
        </w:tc>
      </w:tr>
      <w:tr w:rsidR="00FC3C01" w:rsidTr="00C34F63">
        <w:tc>
          <w:tcPr>
            <w:tcW w:w="4785" w:type="dxa"/>
          </w:tcPr>
          <w:p w:rsidR="00C34F63" w:rsidRDefault="00FC3C01" w:rsidP="005821DF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Жестокий романс</w:t>
            </w:r>
          </w:p>
        </w:tc>
        <w:tc>
          <w:tcPr>
            <w:tcW w:w="4786" w:type="dxa"/>
          </w:tcPr>
          <w:p w:rsidR="00C34F63" w:rsidRDefault="00C34F63" w:rsidP="005821DF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 Сергей Никитин</w:t>
            </w:r>
          </w:p>
        </w:tc>
      </w:tr>
    </w:tbl>
    <w:p w:rsidR="005821DF" w:rsidRDefault="005821DF" w:rsidP="005821DF">
      <w:pPr>
        <w:pStyle w:val="a5"/>
        <w:jc w:val="both"/>
        <w:rPr>
          <w:sz w:val="28"/>
          <w:szCs w:val="28"/>
        </w:rPr>
      </w:pPr>
    </w:p>
    <w:p w:rsidR="00206920" w:rsidRPr="00DE6655" w:rsidRDefault="00BD7EDB" w:rsidP="00206920">
      <w:pPr>
        <w:tabs>
          <w:tab w:val="left" w:pos="0"/>
        </w:tabs>
        <w:jc w:val="both"/>
        <w:rPr>
          <w:i/>
        </w:rPr>
      </w:pPr>
      <w:r>
        <w:rPr>
          <w:sz w:val="28"/>
          <w:szCs w:val="28"/>
        </w:rPr>
        <w:t>8</w:t>
      </w:r>
      <w:r w:rsidR="00206920">
        <w:rPr>
          <w:sz w:val="28"/>
          <w:szCs w:val="28"/>
        </w:rPr>
        <w:t>.</w:t>
      </w:r>
      <w:r w:rsidR="00206920" w:rsidRPr="00DC60AE">
        <w:rPr>
          <w:b/>
          <w:sz w:val="28"/>
          <w:szCs w:val="28"/>
        </w:rPr>
        <w:t>Соста</w:t>
      </w:r>
      <w:r w:rsidR="00206920">
        <w:rPr>
          <w:b/>
          <w:sz w:val="28"/>
          <w:szCs w:val="28"/>
        </w:rPr>
        <w:t xml:space="preserve">вить </w:t>
      </w:r>
      <w:proofErr w:type="spellStart"/>
      <w:r w:rsidR="00206920">
        <w:rPr>
          <w:b/>
          <w:sz w:val="28"/>
          <w:szCs w:val="28"/>
        </w:rPr>
        <w:t>синквейн</w:t>
      </w:r>
      <w:proofErr w:type="spellEnd"/>
      <w:r w:rsidR="00206920">
        <w:rPr>
          <w:b/>
          <w:sz w:val="28"/>
          <w:szCs w:val="28"/>
        </w:rPr>
        <w:t xml:space="preserve"> на тему «Памятники древнерусской архитектуры Вологодчины</w:t>
      </w:r>
      <w:r w:rsidR="00206920" w:rsidRPr="00DC60AE">
        <w:rPr>
          <w:b/>
          <w:sz w:val="28"/>
          <w:szCs w:val="28"/>
        </w:rPr>
        <w:t>»:</w:t>
      </w:r>
      <w:r w:rsidR="00206920">
        <w:rPr>
          <w:b/>
          <w:sz w:val="28"/>
          <w:szCs w:val="28"/>
        </w:rPr>
        <w:t xml:space="preserve"> </w:t>
      </w:r>
      <w:r w:rsidR="00206920" w:rsidRPr="00DE6655">
        <w:rPr>
          <w:i/>
        </w:rPr>
        <w:t>Максимальное количество баллов – 6.</w:t>
      </w:r>
    </w:p>
    <w:p w:rsidR="00206920" w:rsidRDefault="00206920" w:rsidP="00206920">
      <w:pPr>
        <w:jc w:val="both"/>
        <w:rPr>
          <w:sz w:val="28"/>
          <w:szCs w:val="28"/>
        </w:rPr>
      </w:pPr>
    </w:p>
    <w:p w:rsidR="00206920" w:rsidRDefault="00206920" w:rsidP="00206920">
      <w:pPr>
        <w:jc w:val="both"/>
        <w:rPr>
          <w:sz w:val="28"/>
          <w:szCs w:val="28"/>
        </w:rPr>
      </w:pPr>
      <w:r>
        <w:rPr>
          <w:sz w:val="28"/>
          <w:szCs w:val="28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206920" w:rsidRDefault="00206920" w:rsidP="00206920">
      <w:pPr>
        <w:jc w:val="both"/>
        <w:rPr>
          <w:sz w:val="28"/>
          <w:szCs w:val="28"/>
        </w:rPr>
      </w:pPr>
    </w:p>
    <w:p w:rsidR="00A060C2" w:rsidRDefault="00A060C2" w:rsidP="00A060C2">
      <w:pPr>
        <w:rPr>
          <w:b/>
          <w:sz w:val="28"/>
          <w:szCs w:val="28"/>
        </w:rPr>
      </w:pPr>
    </w:p>
    <w:p w:rsidR="00A060C2" w:rsidRPr="00BD7EDB" w:rsidRDefault="00A060C2" w:rsidP="00BD7EDB">
      <w:pPr>
        <w:pStyle w:val="a5"/>
        <w:numPr>
          <w:ilvl w:val="0"/>
          <w:numId w:val="12"/>
        </w:numPr>
        <w:jc w:val="both"/>
        <w:rPr>
          <w:i/>
        </w:rPr>
      </w:pPr>
      <w:r w:rsidRPr="00BD7EDB">
        <w:rPr>
          <w:b/>
          <w:sz w:val="28"/>
          <w:szCs w:val="28"/>
        </w:rPr>
        <w:t xml:space="preserve">Установите </w:t>
      </w:r>
      <w:proofErr w:type="gramStart"/>
      <w:r w:rsidRPr="00BD7EDB">
        <w:rPr>
          <w:b/>
          <w:sz w:val="28"/>
          <w:szCs w:val="28"/>
        </w:rPr>
        <w:t>соответствие</w:t>
      </w:r>
      <w:proofErr w:type="gramEnd"/>
      <w:r w:rsidRPr="00BD7EDB">
        <w:rPr>
          <w:b/>
          <w:sz w:val="28"/>
          <w:szCs w:val="28"/>
        </w:rPr>
        <w:t xml:space="preserve"> обоснуйте свой выбор. </w:t>
      </w:r>
      <w:r w:rsidRPr="00BD7EDB">
        <w:rPr>
          <w:i/>
        </w:rPr>
        <w:t xml:space="preserve">Правильный ответ-каждое соответствие: 2 балл. За каждое описание ситуации, в которой фраза произнесена – 2  баллов. Максимальное количество – 20 </w:t>
      </w:r>
      <w:r w:rsidR="004C02CB" w:rsidRPr="00BD7EDB">
        <w:rPr>
          <w:i/>
        </w:rPr>
        <w:t>.</w:t>
      </w:r>
      <w:r w:rsidRPr="00BD7EDB">
        <w:rPr>
          <w:i/>
        </w:rPr>
        <w:t xml:space="preserve"> баллов.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A060C2" w:rsidTr="000C0E6C">
        <w:tc>
          <w:tcPr>
            <w:tcW w:w="4785" w:type="dxa"/>
          </w:tcPr>
          <w:p w:rsidR="00A060C2" w:rsidRPr="00992E1C" w:rsidRDefault="00A060C2" w:rsidP="000C0E6C">
            <w:pPr>
              <w:rPr>
                <w:sz w:val="28"/>
                <w:szCs w:val="28"/>
              </w:rPr>
            </w:pPr>
            <w:r w:rsidRPr="00992E1C">
              <w:rPr>
                <w:sz w:val="28"/>
                <w:szCs w:val="28"/>
              </w:rPr>
              <w:t>Фраза</w:t>
            </w:r>
          </w:p>
        </w:tc>
        <w:tc>
          <w:tcPr>
            <w:tcW w:w="4786" w:type="dxa"/>
          </w:tcPr>
          <w:p w:rsidR="00A060C2" w:rsidRPr="00992E1C" w:rsidRDefault="00A060C2" w:rsidP="000C0E6C">
            <w:pPr>
              <w:rPr>
                <w:sz w:val="28"/>
                <w:szCs w:val="28"/>
              </w:rPr>
            </w:pPr>
            <w:r w:rsidRPr="00992E1C">
              <w:rPr>
                <w:sz w:val="28"/>
                <w:szCs w:val="28"/>
              </w:rPr>
              <w:t>фильм</w:t>
            </w:r>
          </w:p>
        </w:tc>
      </w:tr>
      <w:tr w:rsidR="00A060C2" w:rsidTr="000C0E6C">
        <w:tc>
          <w:tcPr>
            <w:tcW w:w="4785" w:type="dxa"/>
          </w:tcPr>
          <w:p w:rsidR="00A060C2" w:rsidRPr="00992E1C" w:rsidRDefault="00A060C2" w:rsidP="000C0E6C">
            <w:pPr>
              <w:rPr>
                <w:sz w:val="28"/>
                <w:szCs w:val="28"/>
              </w:rPr>
            </w:pPr>
            <w:r w:rsidRPr="00992E1C">
              <w:rPr>
                <w:sz w:val="28"/>
                <w:szCs w:val="28"/>
              </w:rPr>
              <w:t>а. «-  Кто свидетель?</w:t>
            </w:r>
            <w:r w:rsidRPr="00992E1C">
              <w:rPr>
                <w:sz w:val="28"/>
                <w:szCs w:val="28"/>
              </w:rPr>
              <w:br/>
              <w:t>- Я! А что случилось?»    </w:t>
            </w:r>
          </w:p>
        </w:tc>
        <w:tc>
          <w:tcPr>
            <w:tcW w:w="4786" w:type="dxa"/>
          </w:tcPr>
          <w:p w:rsidR="00A060C2" w:rsidRPr="00992E1C" w:rsidRDefault="00A060C2" w:rsidP="000C0E6C">
            <w:pPr>
              <w:rPr>
                <w:sz w:val="28"/>
                <w:szCs w:val="28"/>
              </w:rPr>
            </w:pPr>
            <w:r w:rsidRPr="00992E1C">
              <w:rPr>
                <w:sz w:val="28"/>
                <w:szCs w:val="28"/>
              </w:rPr>
              <w:t xml:space="preserve">1.Питер </w:t>
            </w:r>
            <w:proofErr w:type="spellStart"/>
            <w:r w:rsidRPr="00992E1C">
              <w:rPr>
                <w:sz w:val="28"/>
                <w:szCs w:val="28"/>
              </w:rPr>
              <w:t>Пэн</w:t>
            </w:r>
            <w:proofErr w:type="spellEnd"/>
          </w:p>
        </w:tc>
      </w:tr>
      <w:tr w:rsidR="00A060C2" w:rsidTr="000C0E6C">
        <w:tc>
          <w:tcPr>
            <w:tcW w:w="4785" w:type="dxa"/>
          </w:tcPr>
          <w:p w:rsidR="00A060C2" w:rsidRPr="00992E1C" w:rsidRDefault="00A060C2" w:rsidP="000C0E6C">
            <w:pPr>
              <w:rPr>
                <w:sz w:val="28"/>
                <w:szCs w:val="28"/>
              </w:rPr>
            </w:pPr>
            <w:proofErr w:type="gramStart"/>
            <w:r w:rsidRPr="00992E1C">
              <w:rPr>
                <w:sz w:val="28"/>
                <w:szCs w:val="28"/>
              </w:rPr>
              <w:t>б</w:t>
            </w:r>
            <w:proofErr w:type="gramEnd"/>
            <w:r w:rsidRPr="00992E1C">
              <w:rPr>
                <w:sz w:val="28"/>
                <w:szCs w:val="28"/>
              </w:rPr>
              <w:t>. Он служил в банке и знал цену всему, даже объятиям.</w:t>
            </w:r>
          </w:p>
        </w:tc>
        <w:tc>
          <w:tcPr>
            <w:tcW w:w="4786" w:type="dxa"/>
          </w:tcPr>
          <w:p w:rsidR="00A060C2" w:rsidRPr="00992E1C" w:rsidRDefault="00A060C2" w:rsidP="000C0E6C">
            <w:pPr>
              <w:rPr>
                <w:sz w:val="28"/>
                <w:szCs w:val="28"/>
              </w:rPr>
            </w:pPr>
            <w:r w:rsidRPr="00992E1C">
              <w:rPr>
                <w:sz w:val="28"/>
                <w:szCs w:val="28"/>
              </w:rPr>
              <w:t xml:space="preserve">2. Хроники </w:t>
            </w:r>
            <w:proofErr w:type="spellStart"/>
            <w:r w:rsidRPr="00992E1C">
              <w:rPr>
                <w:sz w:val="28"/>
                <w:szCs w:val="28"/>
              </w:rPr>
              <w:t>Риддика</w:t>
            </w:r>
            <w:proofErr w:type="spellEnd"/>
          </w:p>
        </w:tc>
      </w:tr>
      <w:tr w:rsidR="00A060C2" w:rsidTr="000C0E6C">
        <w:tc>
          <w:tcPr>
            <w:tcW w:w="4785" w:type="dxa"/>
          </w:tcPr>
          <w:p w:rsidR="00A060C2" w:rsidRPr="00992E1C" w:rsidRDefault="00A060C2" w:rsidP="000C0E6C">
            <w:pPr>
              <w:rPr>
                <w:sz w:val="28"/>
                <w:szCs w:val="28"/>
              </w:rPr>
            </w:pPr>
            <w:proofErr w:type="gramStart"/>
            <w:r w:rsidRPr="00992E1C">
              <w:rPr>
                <w:sz w:val="28"/>
                <w:szCs w:val="28"/>
              </w:rPr>
              <w:t>в. «Я понял, в чем ваша беда.</w:t>
            </w:r>
            <w:proofErr w:type="gramEnd"/>
            <w:r w:rsidRPr="00992E1C">
              <w:rPr>
                <w:sz w:val="28"/>
                <w:szCs w:val="28"/>
              </w:rPr>
              <w:t xml:space="preserve"> — Вы слишком серьезны. Все глупости на Земле совершались именно с этим </w:t>
            </w:r>
            <w:r w:rsidRPr="00992E1C">
              <w:rPr>
                <w:sz w:val="28"/>
                <w:szCs w:val="28"/>
              </w:rPr>
              <w:lastRenderedPageBreak/>
              <w:t>выражением лица... </w:t>
            </w:r>
            <w:r w:rsidRPr="00992E1C">
              <w:rPr>
                <w:sz w:val="28"/>
                <w:szCs w:val="28"/>
              </w:rPr>
              <w:br/>
              <w:t>Улыбайтесь, господа... Улыбайтесь...</w:t>
            </w:r>
          </w:p>
        </w:tc>
        <w:tc>
          <w:tcPr>
            <w:tcW w:w="4786" w:type="dxa"/>
          </w:tcPr>
          <w:p w:rsidR="00A060C2" w:rsidRPr="00992E1C" w:rsidRDefault="00A060C2" w:rsidP="000C0E6C">
            <w:pPr>
              <w:rPr>
                <w:sz w:val="28"/>
                <w:szCs w:val="28"/>
              </w:rPr>
            </w:pPr>
            <w:r w:rsidRPr="00992E1C">
              <w:rPr>
                <w:sz w:val="28"/>
                <w:szCs w:val="28"/>
              </w:rPr>
              <w:lastRenderedPageBreak/>
              <w:t>3. Звездные войны</w:t>
            </w:r>
          </w:p>
        </w:tc>
      </w:tr>
      <w:tr w:rsidR="00A060C2" w:rsidTr="000C0E6C">
        <w:tc>
          <w:tcPr>
            <w:tcW w:w="4785" w:type="dxa"/>
          </w:tcPr>
          <w:p w:rsidR="00A060C2" w:rsidRPr="00992E1C" w:rsidRDefault="00A060C2" w:rsidP="000C0E6C">
            <w:pPr>
              <w:rPr>
                <w:sz w:val="28"/>
                <w:szCs w:val="28"/>
              </w:rPr>
            </w:pPr>
            <w:r w:rsidRPr="00992E1C">
              <w:rPr>
                <w:sz w:val="28"/>
                <w:szCs w:val="28"/>
              </w:rPr>
              <w:lastRenderedPageBreak/>
              <w:t>г. - Хорошо, я попробую.</w:t>
            </w:r>
            <w:proofErr w:type="gramStart"/>
            <w:r w:rsidRPr="00992E1C">
              <w:rPr>
                <w:sz w:val="28"/>
                <w:szCs w:val="28"/>
              </w:rPr>
              <w:br/>
              <w:t>-</w:t>
            </w:r>
            <w:proofErr w:type="gramEnd"/>
            <w:r w:rsidRPr="00992E1C">
              <w:rPr>
                <w:sz w:val="28"/>
                <w:szCs w:val="28"/>
              </w:rPr>
              <w:t>Нет! Не пробуй. Делай. Или не делай. Не пробуй. </w:t>
            </w:r>
          </w:p>
        </w:tc>
        <w:tc>
          <w:tcPr>
            <w:tcW w:w="4786" w:type="dxa"/>
          </w:tcPr>
          <w:p w:rsidR="00A060C2" w:rsidRPr="00992E1C" w:rsidRDefault="00A060C2" w:rsidP="000C0E6C">
            <w:pPr>
              <w:rPr>
                <w:sz w:val="28"/>
                <w:szCs w:val="28"/>
              </w:rPr>
            </w:pPr>
            <w:r w:rsidRPr="00992E1C">
              <w:rPr>
                <w:sz w:val="28"/>
                <w:szCs w:val="28"/>
              </w:rPr>
              <w:t>4. Берегись автомобиля!</w:t>
            </w:r>
          </w:p>
        </w:tc>
      </w:tr>
      <w:tr w:rsidR="00A060C2" w:rsidTr="000C0E6C">
        <w:tc>
          <w:tcPr>
            <w:tcW w:w="4785" w:type="dxa"/>
          </w:tcPr>
          <w:p w:rsidR="00A060C2" w:rsidRPr="00992E1C" w:rsidRDefault="00A060C2" w:rsidP="000C0E6C">
            <w:pPr>
              <w:rPr>
                <w:sz w:val="28"/>
                <w:szCs w:val="28"/>
              </w:rPr>
            </w:pPr>
            <w:r w:rsidRPr="00992E1C">
              <w:rPr>
                <w:sz w:val="28"/>
                <w:szCs w:val="28"/>
              </w:rPr>
              <w:t>д. Нет будущего, пока мы не разберемся в нашем прошлом. </w:t>
            </w:r>
          </w:p>
        </w:tc>
        <w:tc>
          <w:tcPr>
            <w:tcW w:w="4786" w:type="dxa"/>
          </w:tcPr>
          <w:p w:rsidR="00A060C2" w:rsidRPr="00992E1C" w:rsidRDefault="00A060C2" w:rsidP="000C0E6C">
            <w:pPr>
              <w:rPr>
                <w:sz w:val="28"/>
                <w:szCs w:val="28"/>
              </w:rPr>
            </w:pPr>
            <w:r w:rsidRPr="00992E1C">
              <w:rPr>
                <w:sz w:val="28"/>
                <w:szCs w:val="28"/>
              </w:rPr>
              <w:t>5. Тот самый Мюнхгаузен.</w:t>
            </w:r>
          </w:p>
        </w:tc>
      </w:tr>
    </w:tbl>
    <w:p w:rsidR="00A060C2" w:rsidRDefault="00A060C2" w:rsidP="00A060C2">
      <w:pPr>
        <w:jc w:val="both"/>
        <w:rPr>
          <w:i/>
        </w:rPr>
      </w:pPr>
    </w:p>
    <w:p w:rsidR="00A060C2" w:rsidRDefault="00A060C2" w:rsidP="00A060C2">
      <w:pPr>
        <w:rPr>
          <w:rFonts w:ascii="Verdana" w:hAnsi="Verdana"/>
          <w:b/>
          <w:bCs/>
          <w:color w:val="003366"/>
          <w:sz w:val="21"/>
          <w:szCs w:val="21"/>
          <w:shd w:val="clear" w:color="auto" w:fill="FFFFCC"/>
        </w:rPr>
      </w:pPr>
    </w:p>
    <w:p w:rsidR="00A060C2" w:rsidRDefault="00A060C2" w:rsidP="00A060C2">
      <w:pPr>
        <w:rPr>
          <w:rFonts w:ascii="Verdana" w:hAnsi="Verdana"/>
          <w:b/>
          <w:bCs/>
          <w:color w:val="003366"/>
          <w:sz w:val="21"/>
          <w:szCs w:val="21"/>
          <w:shd w:val="clear" w:color="auto" w:fill="FFFFCC"/>
        </w:rPr>
      </w:pPr>
    </w:p>
    <w:p w:rsidR="00A060C2" w:rsidRDefault="00A060C2" w:rsidP="00A060C2">
      <w:pPr>
        <w:rPr>
          <w:rFonts w:ascii="Verdana" w:hAnsi="Verdana"/>
          <w:b/>
          <w:bCs/>
          <w:color w:val="003366"/>
          <w:sz w:val="21"/>
          <w:szCs w:val="21"/>
          <w:shd w:val="clear" w:color="auto" w:fill="FFFFCC"/>
        </w:rPr>
      </w:pPr>
    </w:p>
    <w:p w:rsidR="00A060C2" w:rsidRDefault="00A060C2" w:rsidP="00A060C2">
      <w:pPr>
        <w:rPr>
          <w:rFonts w:ascii="Verdana" w:hAnsi="Verdana"/>
          <w:b/>
          <w:bCs/>
          <w:color w:val="003366"/>
          <w:sz w:val="21"/>
          <w:szCs w:val="21"/>
          <w:shd w:val="clear" w:color="auto" w:fill="FFFFCC"/>
        </w:rPr>
      </w:pPr>
    </w:p>
    <w:p w:rsidR="00A060C2" w:rsidRDefault="00A060C2" w:rsidP="00A060C2">
      <w:pPr>
        <w:rPr>
          <w:rFonts w:ascii="Verdana" w:hAnsi="Verdana"/>
          <w:b/>
          <w:bCs/>
          <w:color w:val="003366"/>
          <w:sz w:val="21"/>
          <w:szCs w:val="21"/>
          <w:shd w:val="clear" w:color="auto" w:fill="FFFFCC"/>
        </w:rPr>
      </w:pPr>
    </w:p>
    <w:p w:rsidR="00A060C2" w:rsidRDefault="00A060C2" w:rsidP="00A060C2">
      <w:pPr>
        <w:rPr>
          <w:rFonts w:ascii="Verdana" w:hAnsi="Verdana"/>
          <w:b/>
          <w:bCs/>
          <w:color w:val="003366"/>
          <w:sz w:val="21"/>
          <w:szCs w:val="21"/>
          <w:shd w:val="clear" w:color="auto" w:fill="FFFFCC"/>
        </w:rPr>
      </w:pPr>
    </w:p>
    <w:p w:rsidR="00A060C2" w:rsidRPr="00BD7EDB" w:rsidRDefault="00BD7EDB" w:rsidP="00A060C2">
      <w:pPr>
        <w:rPr>
          <w:b/>
          <w:sz w:val="28"/>
          <w:szCs w:val="28"/>
        </w:rPr>
      </w:pPr>
      <w:r w:rsidRPr="00BD7EDB">
        <w:rPr>
          <w:b/>
          <w:sz w:val="28"/>
          <w:szCs w:val="28"/>
        </w:rPr>
        <w:t>10</w:t>
      </w:r>
      <w:r w:rsidR="00A060C2" w:rsidRPr="00BD7EDB">
        <w:rPr>
          <w:b/>
          <w:sz w:val="28"/>
          <w:szCs w:val="28"/>
        </w:rPr>
        <w:t>. Фраза: «Кино – это управление невыразимым»</w:t>
      </w:r>
    </w:p>
    <w:p w:rsidR="00A060C2" w:rsidRPr="00A060C2" w:rsidRDefault="00A060C2" w:rsidP="00A060C2">
      <w:pPr>
        <w:rPr>
          <w:sz w:val="28"/>
          <w:szCs w:val="28"/>
        </w:rPr>
      </w:pPr>
      <w:r w:rsidRPr="00A060C2">
        <w:rPr>
          <w:sz w:val="28"/>
          <w:szCs w:val="28"/>
        </w:rPr>
        <w:t>Принадлежи</w:t>
      </w:r>
      <w:proofErr w:type="gramStart"/>
      <w:r w:rsidRPr="00A060C2">
        <w:rPr>
          <w:sz w:val="28"/>
          <w:szCs w:val="28"/>
        </w:rPr>
        <w:t>т-</w:t>
      </w:r>
      <w:proofErr w:type="gramEnd"/>
      <w:r w:rsidRPr="00A060C2">
        <w:rPr>
          <w:sz w:val="28"/>
          <w:szCs w:val="28"/>
        </w:rPr>
        <w:t xml:space="preserve"> правильный ответ 2 балла</w:t>
      </w:r>
    </w:p>
    <w:p w:rsidR="00A060C2" w:rsidRPr="00A060C2" w:rsidRDefault="00A060C2" w:rsidP="00A060C2">
      <w:pPr>
        <w:rPr>
          <w:sz w:val="28"/>
          <w:szCs w:val="28"/>
        </w:rPr>
      </w:pPr>
      <w:r w:rsidRPr="00A060C2">
        <w:rPr>
          <w:sz w:val="28"/>
          <w:szCs w:val="28"/>
        </w:rPr>
        <w:t>А. Фаине Раневской</w:t>
      </w:r>
    </w:p>
    <w:p w:rsidR="00A060C2" w:rsidRPr="00A060C2" w:rsidRDefault="00A060C2" w:rsidP="00A060C2">
      <w:pPr>
        <w:rPr>
          <w:sz w:val="28"/>
          <w:szCs w:val="28"/>
        </w:rPr>
      </w:pPr>
      <w:r w:rsidRPr="00A060C2">
        <w:rPr>
          <w:sz w:val="28"/>
          <w:szCs w:val="28"/>
        </w:rPr>
        <w:t>Б.  Ингмару Бергману</w:t>
      </w:r>
    </w:p>
    <w:p w:rsidR="00A060C2" w:rsidRPr="00A060C2" w:rsidRDefault="00A060C2" w:rsidP="00A060C2">
      <w:pPr>
        <w:rPr>
          <w:sz w:val="28"/>
          <w:szCs w:val="28"/>
        </w:rPr>
      </w:pPr>
      <w:r w:rsidRPr="00A060C2">
        <w:rPr>
          <w:sz w:val="28"/>
          <w:szCs w:val="28"/>
        </w:rPr>
        <w:t>В. Ларсу фон Триеру</w:t>
      </w:r>
    </w:p>
    <w:p w:rsidR="00A060C2" w:rsidRDefault="00A060C2" w:rsidP="00A060C2">
      <w:pPr>
        <w:rPr>
          <w:sz w:val="28"/>
          <w:szCs w:val="28"/>
        </w:rPr>
      </w:pPr>
      <w:r w:rsidRPr="00A060C2">
        <w:rPr>
          <w:sz w:val="28"/>
          <w:szCs w:val="28"/>
        </w:rPr>
        <w:t xml:space="preserve">Г. Альфреду </w:t>
      </w:r>
      <w:proofErr w:type="spellStart"/>
      <w:r w:rsidRPr="00A060C2">
        <w:rPr>
          <w:sz w:val="28"/>
          <w:szCs w:val="28"/>
        </w:rPr>
        <w:t>Хичкоку</w:t>
      </w:r>
      <w:proofErr w:type="spellEnd"/>
      <w:r w:rsidR="004C02CB">
        <w:rPr>
          <w:sz w:val="28"/>
          <w:szCs w:val="28"/>
        </w:rPr>
        <w:t>.</w:t>
      </w:r>
    </w:p>
    <w:p w:rsidR="004C02CB" w:rsidRDefault="004C02CB" w:rsidP="00A060C2">
      <w:pPr>
        <w:rPr>
          <w:sz w:val="28"/>
          <w:szCs w:val="28"/>
        </w:rPr>
      </w:pPr>
    </w:p>
    <w:p w:rsidR="004C02CB" w:rsidRPr="00BD7EDB" w:rsidRDefault="004C02CB" w:rsidP="00A060C2">
      <w:pPr>
        <w:rPr>
          <w:b/>
          <w:sz w:val="28"/>
          <w:szCs w:val="28"/>
        </w:rPr>
      </w:pPr>
    </w:p>
    <w:p w:rsidR="00206920" w:rsidRDefault="00BD7EDB" w:rsidP="00206920">
      <w:pPr>
        <w:jc w:val="both"/>
        <w:rPr>
          <w:sz w:val="28"/>
          <w:szCs w:val="28"/>
        </w:rPr>
      </w:pPr>
      <w:r w:rsidRPr="00BD7EDB">
        <w:rPr>
          <w:b/>
          <w:sz w:val="28"/>
          <w:szCs w:val="28"/>
        </w:rPr>
        <w:t>11</w:t>
      </w:r>
      <w:r w:rsidR="004C02CB" w:rsidRPr="00BD7EDB">
        <w:rPr>
          <w:b/>
          <w:sz w:val="28"/>
          <w:szCs w:val="28"/>
        </w:rPr>
        <w:t>. Вставьте пропущенное название музыкального жанра</w:t>
      </w:r>
      <w:r w:rsidR="004C02CB">
        <w:rPr>
          <w:sz w:val="28"/>
          <w:szCs w:val="28"/>
        </w:rPr>
        <w:t>. Правильный ответ – 2 балла.</w:t>
      </w:r>
    </w:p>
    <w:p w:rsidR="004C02CB" w:rsidRDefault="004C02CB" w:rsidP="00206920">
      <w:pPr>
        <w:jc w:val="both"/>
        <w:rPr>
          <w:color w:val="252525"/>
          <w:sz w:val="28"/>
          <w:szCs w:val="28"/>
          <w:shd w:val="clear" w:color="auto" w:fill="FFFFFF"/>
        </w:rPr>
      </w:pPr>
      <w:r w:rsidRPr="004C02CB">
        <w:rPr>
          <w:color w:val="252525"/>
          <w:sz w:val="28"/>
          <w:szCs w:val="28"/>
          <w:shd w:val="clear" w:color="auto" w:fill="FFFFFF"/>
        </w:rPr>
        <w:t>………. крупное музыкальное произведение для</w:t>
      </w:r>
      <w:r w:rsidRPr="004C02CB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4C02CB">
        <w:rPr>
          <w:sz w:val="28"/>
          <w:szCs w:val="28"/>
          <w:shd w:val="clear" w:color="auto" w:fill="FFFFFF"/>
        </w:rPr>
        <w:t>хора</w:t>
      </w:r>
      <w:r w:rsidRPr="004C02CB">
        <w:rPr>
          <w:color w:val="252525"/>
          <w:sz w:val="28"/>
          <w:szCs w:val="28"/>
          <w:shd w:val="clear" w:color="auto" w:fill="FFFFFF"/>
        </w:rPr>
        <w:t>,</w:t>
      </w:r>
      <w:r w:rsidRPr="004C02CB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4C02CB">
        <w:rPr>
          <w:sz w:val="28"/>
          <w:szCs w:val="28"/>
          <w:shd w:val="clear" w:color="auto" w:fill="FFFFFF"/>
        </w:rPr>
        <w:t>солистов</w:t>
      </w:r>
      <w:r w:rsidRPr="004C02CB">
        <w:rPr>
          <w:color w:val="252525"/>
          <w:sz w:val="28"/>
          <w:szCs w:val="28"/>
          <w:shd w:val="clear" w:color="auto" w:fill="FFFFFF"/>
        </w:rPr>
        <w:t xml:space="preserve"> и</w:t>
      </w:r>
      <w:r w:rsidRPr="004C02CB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4C02CB">
        <w:rPr>
          <w:sz w:val="28"/>
          <w:szCs w:val="28"/>
          <w:shd w:val="clear" w:color="auto" w:fill="FFFFFF"/>
        </w:rPr>
        <w:t>оркестра</w:t>
      </w:r>
      <w:r w:rsidRPr="004C02CB">
        <w:rPr>
          <w:color w:val="252525"/>
          <w:sz w:val="28"/>
          <w:szCs w:val="28"/>
          <w:shd w:val="clear" w:color="auto" w:fill="FFFFFF"/>
        </w:rPr>
        <w:t xml:space="preserve">. В прошлом ……. писались только на сюжеты из </w:t>
      </w:r>
      <w:r w:rsidRPr="004C02CB">
        <w:rPr>
          <w:sz w:val="28"/>
          <w:szCs w:val="28"/>
          <w:shd w:val="clear" w:color="auto" w:fill="FFFFFF"/>
        </w:rPr>
        <w:t>Священного Писания</w:t>
      </w:r>
      <w:r w:rsidRPr="004C02CB">
        <w:rPr>
          <w:color w:val="252525"/>
          <w:sz w:val="28"/>
          <w:szCs w:val="28"/>
          <w:shd w:val="clear" w:color="auto" w:fill="FFFFFF"/>
        </w:rPr>
        <w:t>. Отличается от</w:t>
      </w:r>
      <w:r w:rsidRPr="004C02CB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4C02CB">
        <w:rPr>
          <w:sz w:val="28"/>
          <w:szCs w:val="28"/>
          <w:shd w:val="clear" w:color="auto" w:fill="FFFFFF"/>
        </w:rPr>
        <w:t>оперы</w:t>
      </w:r>
      <w:r w:rsidRPr="004C02CB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4C02CB">
        <w:rPr>
          <w:color w:val="252525"/>
          <w:sz w:val="28"/>
          <w:szCs w:val="28"/>
          <w:shd w:val="clear" w:color="auto" w:fill="FFFFFF"/>
        </w:rPr>
        <w:t>отсутствием сценического действия, а от</w:t>
      </w:r>
      <w:r w:rsidRPr="004C02CB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4C02CB">
        <w:rPr>
          <w:sz w:val="28"/>
          <w:szCs w:val="28"/>
          <w:shd w:val="clear" w:color="auto" w:fill="FFFFFF"/>
        </w:rPr>
        <w:t>кантаты</w:t>
      </w:r>
      <w:r w:rsidRPr="004C02CB">
        <w:rPr>
          <w:color w:val="252525"/>
          <w:sz w:val="28"/>
          <w:szCs w:val="28"/>
          <w:shd w:val="clear" w:color="auto" w:fill="FFFFFF"/>
        </w:rPr>
        <w:t xml:space="preserve"> — </w:t>
      </w:r>
      <w:proofErr w:type="spellStart"/>
      <w:proofErr w:type="gramStart"/>
      <w:r w:rsidRPr="004C02CB">
        <w:rPr>
          <w:color w:val="252525"/>
          <w:sz w:val="28"/>
          <w:szCs w:val="28"/>
          <w:shd w:val="clear" w:color="auto" w:fill="FFFFFF"/>
        </w:rPr>
        <w:t>бо́льшими</w:t>
      </w:r>
      <w:proofErr w:type="spellEnd"/>
      <w:proofErr w:type="gramEnd"/>
      <w:r w:rsidRPr="004C02CB">
        <w:rPr>
          <w:color w:val="252525"/>
          <w:sz w:val="28"/>
          <w:szCs w:val="28"/>
          <w:shd w:val="clear" w:color="auto" w:fill="FFFFFF"/>
        </w:rPr>
        <w:t xml:space="preserve"> размерами и разветвлённостью сюжета.</w:t>
      </w:r>
    </w:p>
    <w:p w:rsidR="004C02CB" w:rsidRDefault="004C02CB" w:rsidP="00206920">
      <w:pPr>
        <w:jc w:val="both"/>
        <w:rPr>
          <w:color w:val="252525"/>
          <w:sz w:val="28"/>
          <w:szCs w:val="28"/>
          <w:shd w:val="clear" w:color="auto" w:fill="FFFFFF"/>
        </w:rPr>
      </w:pPr>
    </w:p>
    <w:p w:rsidR="004C02CB" w:rsidRPr="004C02CB" w:rsidRDefault="00BD7EDB" w:rsidP="00206920">
      <w:pPr>
        <w:jc w:val="both"/>
        <w:rPr>
          <w:color w:val="252525"/>
          <w:sz w:val="28"/>
          <w:szCs w:val="28"/>
          <w:shd w:val="clear" w:color="auto" w:fill="FFFFFF"/>
        </w:rPr>
      </w:pPr>
      <w:r>
        <w:rPr>
          <w:color w:val="252525"/>
          <w:sz w:val="28"/>
          <w:szCs w:val="28"/>
          <w:shd w:val="clear" w:color="auto" w:fill="FFFFFF"/>
        </w:rPr>
        <w:t>12</w:t>
      </w:r>
      <w:r w:rsidR="004C02CB">
        <w:rPr>
          <w:color w:val="252525"/>
          <w:sz w:val="28"/>
          <w:szCs w:val="28"/>
          <w:shd w:val="clear" w:color="auto" w:fill="FFFFFF"/>
        </w:rPr>
        <w:t xml:space="preserve">. </w:t>
      </w:r>
      <w:r w:rsidR="004C02CB" w:rsidRPr="004C02CB">
        <w:rPr>
          <w:b/>
          <w:bCs/>
          <w:color w:val="252525"/>
          <w:sz w:val="28"/>
          <w:szCs w:val="28"/>
          <w:shd w:val="clear" w:color="auto" w:fill="FFFFFF"/>
        </w:rPr>
        <w:t>«Могучая кучка»</w:t>
      </w:r>
      <w:r w:rsidR="004C02CB" w:rsidRPr="004C02CB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="004C02CB" w:rsidRPr="004C02CB">
        <w:rPr>
          <w:color w:val="252525"/>
          <w:sz w:val="28"/>
          <w:szCs w:val="28"/>
          <w:shd w:val="clear" w:color="auto" w:fill="FFFFFF"/>
        </w:rPr>
        <w:t>(</w:t>
      </w:r>
      <w:proofErr w:type="spellStart"/>
      <w:r w:rsidR="004C02CB" w:rsidRPr="004C02CB">
        <w:rPr>
          <w:b/>
          <w:bCs/>
          <w:color w:val="252525"/>
          <w:sz w:val="28"/>
          <w:szCs w:val="28"/>
          <w:shd w:val="clear" w:color="auto" w:fill="FFFFFF"/>
        </w:rPr>
        <w:t>Балакиревский</w:t>
      </w:r>
      <w:proofErr w:type="spellEnd"/>
      <w:r w:rsidR="004C02CB" w:rsidRPr="004C02CB">
        <w:rPr>
          <w:b/>
          <w:bCs/>
          <w:color w:val="252525"/>
          <w:sz w:val="28"/>
          <w:szCs w:val="28"/>
          <w:shd w:val="clear" w:color="auto" w:fill="FFFFFF"/>
        </w:rPr>
        <w:t xml:space="preserve"> кружок</w:t>
      </w:r>
      <w:r w:rsidR="004C02CB" w:rsidRPr="004C02CB">
        <w:rPr>
          <w:color w:val="252525"/>
          <w:sz w:val="28"/>
          <w:szCs w:val="28"/>
          <w:shd w:val="clear" w:color="auto" w:fill="FFFFFF"/>
        </w:rPr>
        <w:t>,</w:t>
      </w:r>
      <w:r w:rsidR="004C02CB" w:rsidRPr="004C02CB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="004C02CB" w:rsidRPr="004C02CB">
        <w:rPr>
          <w:b/>
          <w:bCs/>
          <w:color w:val="252525"/>
          <w:sz w:val="28"/>
          <w:szCs w:val="28"/>
          <w:shd w:val="clear" w:color="auto" w:fill="FFFFFF"/>
        </w:rPr>
        <w:t>Новая русская музыкальная школа</w:t>
      </w:r>
      <w:r w:rsidR="004C02CB" w:rsidRPr="004C02CB">
        <w:rPr>
          <w:color w:val="252525"/>
          <w:sz w:val="28"/>
          <w:szCs w:val="28"/>
          <w:shd w:val="clear" w:color="auto" w:fill="FFFFFF"/>
        </w:rPr>
        <w:t xml:space="preserve">) — творческое содружество русских </w:t>
      </w:r>
      <w:r w:rsidR="004C02CB" w:rsidRPr="004C02CB">
        <w:rPr>
          <w:sz w:val="28"/>
          <w:szCs w:val="28"/>
          <w:shd w:val="clear" w:color="auto" w:fill="FFFFFF"/>
        </w:rPr>
        <w:t>композиторов</w:t>
      </w:r>
      <w:r w:rsidR="004C02CB" w:rsidRPr="004C02CB">
        <w:rPr>
          <w:color w:val="252525"/>
          <w:sz w:val="28"/>
          <w:szCs w:val="28"/>
          <w:shd w:val="clear" w:color="auto" w:fill="FFFFFF"/>
        </w:rPr>
        <w:t>, сложившееся в Санкт-Петербурге в конце</w:t>
      </w:r>
      <w:r w:rsidR="004C02CB" w:rsidRPr="004C02CB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="004C02CB" w:rsidRPr="004C02CB">
        <w:rPr>
          <w:sz w:val="28"/>
          <w:szCs w:val="28"/>
          <w:shd w:val="clear" w:color="auto" w:fill="FFFFFF"/>
        </w:rPr>
        <w:t>1850-х</w:t>
      </w:r>
      <w:r w:rsidR="004C02CB" w:rsidRPr="004C02CB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="004C02CB" w:rsidRPr="004C02CB">
        <w:rPr>
          <w:color w:val="252525"/>
          <w:sz w:val="28"/>
          <w:szCs w:val="28"/>
          <w:shd w:val="clear" w:color="auto" w:fill="FFFFFF"/>
        </w:rPr>
        <w:t>и начале</w:t>
      </w:r>
      <w:r w:rsidR="004C02CB" w:rsidRPr="004C02CB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="004C02CB" w:rsidRPr="004C02CB">
        <w:rPr>
          <w:sz w:val="28"/>
          <w:szCs w:val="28"/>
          <w:shd w:val="clear" w:color="auto" w:fill="FFFFFF"/>
        </w:rPr>
        <w:t>1860-х</w:t>
      </w:r>
      <w:r w:rsidR="004C02CB" w:rsidRPr="004C02CB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="004C02CB" w:rsidRPr="004C02CB">
        <w:rPr>
          <w:color w:val="252525"/>
          <w:sz w:val="28"/>
          <w:szCs w:val="28"/>
          <w:shd w:val="clear" w:color="auto" w:fill="FFFFFF"/>
        </w:rPr>
        <w:t xml:space="preserve">годов. </w:t>
      </w:r>
    </w:p>
    <w:p w:rsidR="004C02CB" w:rsidRPr="004C02CB" w:rsidRDefault="004C02CB" w:rsidP="00206920">
      <w:pPr>
        <w:jc w:val="both"/>
        <w:rPr>
          <w:color w:val="252525"/>
          <w:sz w:val="28"/>
          <w:szCs w:val="28"/>
          <w:shd w:val="clear" w:color="auto" w:fill="FFFFFF"/>
        </w:rPr>
      </w:pPr>
      <w:r w:rsidRPr="004C02CB">
        <w:rPr>
          <w:color w:val="252525"/>
          <w:sz w:val="28"/>
          <w:szCs w:val="28"/>
          <w:shd w:val="clear" w:color="auto" w:fill="FFFFFF"/>
        </w:rPr>
        <w:t>В него входили: (назовите имена участников, каждое правильное имя- 2 балла)</w:t>
      </w:r>
      <w:proofErr w:type="gramStart"/>
      <w:r w:rsidRPr="004C02CB">
        <w:rPr>
          <w:color w:val="252525"/>
          <w:sz w:val="28"/>
          <w:szCs w:val="28"/>
          <w:shd w:val="clear" w:color="auto" w:fill="FFFFFF"/>
        </w:rPr>
        <w:t xml:space="preserve"> :</w:t>
      </w:r>
      <w:proofErr w:type="gramEnd"/>
    </w:p>
    <w:p w:rsidR="004C02CB" w:rsidRPr="004C02CB" w:rsidRDefault="004C02CB" w:rsidP="00206920">
      <w:pPr>
        <w:jc w:val="both"/>
        <w:rPr>
          <w:color w:val="252525"/>
          <w:sz w:val="28"/>
          <w:szCs w:val="28"/>
          <w:shd w:val="clear" w:color="auto" w:fill="FFFFFF"/>
        </w:rPr>
      </w:pPr>
      <w:r w:rsidRPr="004C02CB">
        <w:rPr>
          <w:color w:val="252525"/>
          <w:sz w:val="28"/>
          <w:szCs w:val="28"/>
          <w:shd w:val="clear" w:color="auto" w:fill="FFFFFF"/>
        </w:rPr>
        <w:t>1.</w:t>
      </w:r>
    </w:p>
    <w:p w:rsidR="004C02CB" w:rsidRPr="004C02CB" w:rsidRDefault="004C02CB" w:rsidP="00206920">
      <w:pPr>
        <w:jc w:val="both"/>
        <w:rPr>
          <w:color w:val="252525"/>
          <w:sz w:val="28"/>
          <w:szCs w:val="28"/>
          <w:shd w:val="clear" w:color="auto" w:fill="FFFFFF"/>
        </w:rPr>
      </w:pPr>
      <w:r w:rsidRPr="004C02CB">
        <w:rPr>
          <w:color w:val="252525"/>
          <w:sz w:val="28"/>
          <w:szCs w:val="28"/>
          <w:shd w:val="clear" w:color="auto" w:fill="FFFFFF"/>
        </w:rPr>
        <w:t>2.</w:t>
      </w:r>
    </w:p>
    <w:p w:rsidR="004C02CB" w:rsidRPr="004C02CB" w:rsidRDefault="004C02CB" w:rsidP="00206920">
      <w:pPr>
        <w:jc w:val="both"/>
        <w:rPr>
          <w:color w:val="252525"/>
          <w:sz w:val="28"/>
          <w:szCs w:val="28"/>
          <w:shd w:val="clear" w:color="auto" w:fill="FFFFFF"/>
        </w:rPr>
      </w:pPr>
      <w:r w:rsidRPr="004C02CB">
        <w:rPr>
          <w:color w:val="252525"/>
          <w:sz w:val="28"/>
          <w:szCs w:val="28"/>
          <w:shd w:val="clear" w:color="auto" w:fill="FFFFFF"/>
        </w:rPr>
        <w:t>3.</w:t>
      </w:r>
    </w:p>
    <w:p w:rsidR="004C02CB" w:rsidRPr="004C02CB" w:rsidRDefault="004C02CB" w:rsidP="00206920">
      <w:pPr>
        <w:jc w:val="both"/>
        <w:rPr>
          <w:color w:val="252525"/>
          <w:sz w:val="28"/>
          <w:szCs w:val="28"/>
          <w:shd w:val="clear" w:color="auto" w:fill="FFFFFF"/>
        </w:rPr>
      </w:pPr>
      <w:r w:rsidRPr="004C02CB">
        <w:rPr>
          <w:color w:val="252525"/>
          <w:sz w:val="28"/>
          <w:szCs w:val="28"/>
          <w:shd w:val="clear" w:color="auto" w:fill="FFFFFF"/>
        </w:rPr>
        <w:t>4.</w:t>
      </w:r>
    </w:p>
    <w:p w:rsidR="004C02CB" w:rsidRPr="004C02CB" w:rsidRDefault="004C02CB" w:rsidP="00206920">
      <w:pPr>
        <w:jc w:val="both"/>
        <w:rPr>
          <w:color w:val="252525"/>
          <w:sz w:val="28"/>
          <w:szCs w:val="28"/>
          <w:shd w:val="clear" w:color="auto" w:fill="FFFFFF"/>
        </w:rPr>
      </w:pPr>
      <w:r w:rsidRPr="004C02CB">
        <w:rPr>
          <w:color w:val="252525"/>
          <w:sz w:val="28"/>
          <w:szCs w:val="28"/>
          <w:shd w:val="clear" w:color="auto" w:fill="FFFFFF"/>
        </w:rPr>
        <w:t xml:space="preserve">5. </w:t>
      </w:r>
    </w:p>
    <w:p w:rsidR="004C02CB" w:rsidRDefault="004C02CB" w:rsidP="00206920">
      <w:pPr>
        <w:jc w:val="both"/>
        <w:rPr>
          <w:color w:val="252525"/>
          <w:sz w:val="28"/>
          <w:szCs w:val="28"/>
          <w:shd w:val="clear" w:color="auto" w:fill="FFFFFF"/>
        </w:rPr>
      </w:pPr>
    </w:p>
    <w:p w:rsidR="004C02CB" w:rsidRDefault="004C02CB" w:rsidP="00206920">
      <w:pPr>
        <w:jc w:val="both"/>
        <w:rPr>
          <w:color w:val="252525"/>
          <w:sz w:val="28"/>
          <w:szCs w:val="28"/>
          <w:shd w:val="clear" w:color="auto" w:fill="FFFFFF"/>
        </w:rPr>
      </w:pPr>
    </w:p>
    <w:p w:rsidR="004C02CB" w:rsidRDefault="00BD7EDB" w:rsidP="004C02CB">
      <w:pPr>
        <w:tabs>
          <w:tab w:val="num" w:pos="0"/>
        </w:tabs>
        <w:jc w:val="both"/>
        <w:rPr>
          <w:i/>
        </w:rPr>
      </w:pPr>
      <w:r>
        <w:rPr>
          <w:color w:val="252525"/>
          <w:sz w:val="28"/>
          <w:szCs w:val="28"/>
          <w:shd w:val="clear" w:color="auto" w:fill="FFFFFF"/>
        </w:rPr>
        <w:t>13</w:t>
      </w:r>
      <w:r w:rsidR="004C02CB">
        <w:rPr>
          <w:color w:val="252525"/>
          <w:sz w:val="28"/>
          <w:szCs w:val="28"/>
          <w:shd w:val="clear" w:color="auto" w:fill="FFFFFF"/>
        </w:rPr>
        <w:t xml:space="preserve">. </w:t>
      </w:r>
      <w:r w:rsidR="004C02CB">
        <w:rPr>
          <w:b/>
          <w:sz w:val="28"/>
          <w:szCs w:val="28"/>
        </w:rPr>
        <w:t>Назовите автора картины. Расскажите, что изображено на этом полотне</w:t>
      </w:r>
      <w:r w:rsidR="004C02CB" w:rsidRPr="005B364F">
        <w:rPr>
          <w:b/>
          <w:sz w:val="28"/>
          <w:szCs w:val="28"/>
        </w:rPr>
        <w:t>.</w:t>
      </w:r>
      <w:r w:rsidR="004C02CB" w:rsidRPr="002A2FE3">
        <w:rPr>
          <w:i/>
          <w:sz w:val="28"/>
          <w:szCs w:val="28"/>
        </w:rPr>
        <w:t xml:space="preserve"> </w:t>
      </w:r>
      <w:r w:rsidR="004C02CB">
        <w:rPr>
          <w:i/>
          <w:sz w:val="28"/>
          <w:szCs w:val="28"/>
        </w:rPr>
        <w:t>П</w:t>
      </w:r>
      <w:r w:rsidR="004C02CB" w:rsidRPr="006D3ADC">
        <w:rPr>
          <w:i/>
        </w:rPr>
        <w:t>равильный ответ</w:t>
      </w:r>
      <w:r w:rsidR="004C02CB">
        <w:rPr>
          <w:i/>
        </w:rPr>
        <w:t xml:space="preserve">: </w:t>
      </w:r>
      <w:r w:rsidR="004C02CB" w:rsidRPr="006D3ADC">
        <w:rPr>
          <w:i/>
        </w:rPr>
        <w:t>2 балла.</w:t>
      </w:r>
      <w:r w:rsidR="004C02CB" w:rsidRPr="002A2FE3">
        <w:rPr>
          <w:sz w:val="28"/>
          <w:szCs w:val="28"/>
        </w:rPr>
        <w:t xml:space="preserve"> </w:t>
      </w:r>
      <w:r w:rsidR="004C02CB">
        <w:rPr>
          <w:i/>
        </w:rPr>
        <w:t xml:space="preserve">За описанное событие  – 4 </w:t>
      </w:r>
      <w:r w:rsidR="004C02CB" w:rsidRPr="002A2FE3">
        <w:rPr>
          <w:i/>
        </w:rPr>
        <w:t xml:space="preserve"> ба</w:t>
      </w:r>
      <w:r w:rsidR="004C02CB">
        <w:rPr>
          <w:i/>
        </w:rPr>
        <w:t xml:space="preserve">лла. Максимальное количество –6 </w:t>
      </w:r>
      <w:r w:rsidR="004C02CB" w:rsidRPr="002A2FE3">
        <w:rPr>
          <w:i/>
        </w:rPr>
        <w:t xml:space="preserve"> балла.</w:t>
      </w:r>
    </w:p>
    <w:p w:rsidR="004C02CB" w:rsidRDefault="004C02CB" w:rsidP="004C02CB">
      <w:pPr>
        <w:tabs>
          <w:tab w:val="num" w:pos="0"/>
        </w:tabs>
        <w:jc w:val="both"/>
        <w:rPr>
          <w:i/>
        </w:rPr>
      </w:pPr>
    </w:p>
    <w:p w:rsidR="004C02CB" w:rsidRDefault="004C02CB" w:rsidP="004C02CB">
      <w:pPr>
        <w:tabs>
          <w:tab w:val="num" w:pos="0"/>
        </w:tabs>
        <w:jc w:val="both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940425" cy="3439890"/>
            <wp:effectExtent l="19050" t="0" r="3175" b="0"/>
            <wp:docPr id="1" name="Рисунок 1" descr="http://upload.wikimedia.org/wikipedia/commons/c/c7/Surikov_strelt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c/c7/Surikov_strelts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3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2CB" w:rsidRDefault="004C02CB" w:rsidP="004C02CB">
      <w:pPr>
        <w:tabs>
          <w:tab w:val="num" w:pos="0"/>
        </w:tabs>
        <w:jc w:val="both"/>
        <w:rPr>
          <w:sz w:val="28"/>
          <w:szCs w:val="28"/>
        </w:rPr>
      </w:pPr>
    </w:p>
    <w:p w:rsidR="004C02CB" w:rsidRDefault="004C02CB" w:rsidP="004C02CB">
      <w:pPr>
        <w:tabs>
          <w:tab w:val="num" w:pos="0"/>
        </w:tabs>
        <w:jc w:val="both"/>
        <w:rPr>
          <w:sz w:val="28"/>
          <w:szCs w:val="28"/>
        </w:rPr>
      </w:pPr>
    </w:p>
    <w:p w:rsidR="004C02CB" w:rsidRPr="002F7371" w:rsidRDefault="004C02CB" w:rsidP="004C02CB">
      <w:pPr>
        <w:tabs>
          <w:tab w:val="num" w:pos="0"/>
        </w:tabs>
        <w:jc w:val="both"/>
        <w:rPr>
          <w:sz w:val="28"/>
          <w:szCs w:val="28"/>
        </w:rPr>
      </w:pPr>
    </w:p>
    <w:p w:rsidR="004C02CB" w:rsidRPr="004C02CB" w:rsidRDefault="004C02CB" w:rsidP="00206920">
      <w:pPr>
        <w:jc w:val="both"/>
        <w:rPr>
          <w:color w:val="252525"/>
          <w:sz w:val="28"/>
          <w:szCs w:val="28"/>
          <w:shd w:val="clear" w:color="auto" w:fill="FFFFFF"/>
        </w:rPr>
      </w:pPr>
    </w:p>
    <w:p w:rsidR="00BD7EDB" w:rsidRDefault="004C02CB" w:rsidP="00BD7EDB">
      <w:pPr>
        <w:pStyle w:val="a9"/>
        <w:shd w:val="clear" w:color="auto" w:fill="FFFFFF"/>
        <w:spacing w:before="0" w:beforeAutospacing="0" w:after="105" w:afterAutospacing="0" w:line="300" w:lineRule="atLeast"/>
        <w:jc w:val="both"/>
        <w:rPr>
          <w:rFonts w:ascii="Arial" w:hAnsi="Arial" w:cs="Arial"/>
          <w:color w:val="625649"/>
          <w:sz w:val="20"/>
          <w:szCs w:val="20"/>
        </w:rPr>
      </w:pPr>
      <w:r w:rsidRPr="004C02CB">
        <w:rPr>
          <w:sz w:val="28"/>
          <w:szCs w:val="28"/>
        </w:rPr>
        <w:t xml:space="preserve"> </w:t>
      </w:r>
    </w:p>
    <w:p w:rsidR="004C02CB" w:rsidRPr="00BD7EDB" w:rsidRDefault="00BD7EDB" w:rsidP="00BD7EDB">
      <w:pPr>
        <w:pStyle w:val="a5"/>
        <w:numPr>
          <w:ilvl w:val="0"/>
          <w:numId w:val="13"/>
        </w:numPr>
        <w:jc w:val="both"/>
        <w:rPr>
          <w:i/>
        </w:rPr>
      </w:pPr>
      <w:r>
        <w:rPr>
          <w:b/>
          <w:sz w:val="28"/>
          <w:szCs w:val="28"/>
        </w:rPr>
        <w:t xml:space="preserve">. </w:t>
      </w:r>
      <w:r w:rsidR="004C02CB" w:rsidRPr="00BD7EDB">
        <w:rPr>
          <w:b/>
          <w:sz w:val="28"/>
          <w:szCs w:val="28"/>
        </w:rPr>
        <w:t xml:space="preserve">Раскройте смысл афоризма </w:t>
      </w:r>
      <w:r w:rsidR="004C02CB" w:rsidRPr="00BD7EDB">
        <w:rPr>
          <w:i/>
        </w:rPr>
        <w:t>Максимальное количество – 8 баллов.</w:t>
      </w:r>
    </w:p>
    <w:p w:rsidR="004C02CB" w:rsidRPr="00B35A57" w:rsidRDefault="00BD7EDB" w:rsidP="00BD7EDB">
      <w:pPr>
        <w:rPr>
          <w:i/>
          <w:sz w:val="28"/>
          <w:szCs w:val="28"/>
        </w:rPr>
      </w:pPr>
      <w:r w:rsidRPr="00B35A57">
        <w:rPr>
          <w:i/>
          <w:sz w:val="28"/>
          <w:szCs w:val="28"/>
        </w:rPr>
        <w:t xml:space="preserve">Искусство заключается в том, чтобы найти необыкновенное </w:t>
      </w:r>
      <w:proofErr w:type="gramStart"/>
      <w:r w:rsidRPr="00B35A57">
        <w:rPr>
          <w:i/>
          <w:sz w:val="28"/>
          <w:szCs w:val="28"/>
        </w:rPr>
        <w:t>в</w:t>
      </w:r>
      <w:proofErr w:type="gramEnd"/>
      <w:r w:rsidRPr="00B35A57">
        <w:rPr>
          <w:i/>
          <w:sz w:val="28"/>
          <w:szCs w:val="28"/>
        </w:rPr>
        <w:t xml:space="preserve"> обыкновенном и обыкновенное в необыкновенном. </w:t>
      </w:r>
      <w:proofErr w:type="spellStart"/>
      <w:r w:rsidRPr="00B35A57">
        <w:rPr>
          <w:i/>
          <w:sz w:val="28"/>
          <w:szCs w:val="28"/>
        </w:rPr>
        <w:t>Дени</w:t>
      </w:r>
      <w:proofErr w:type="spellEnd"/>
      <w:r w:rsidRPr="00B35A57">
        <w:rPr>
          <w:i/>
          <w:sz w:val="28"/>
          <w:szCs w:val="28"/>
        </w:rPr>
        <w:t xml:space="preserve"> </w:t>
      </w:r>
      <w:proofErr w:type="spellStart"/>
      <w:r w:rsidRPr="00B35A57">
        <w:rPr>
          <w:i/>
          <w:sz w:val="28"/>
          <w:szCs w:val="28"/>
        </w:rPr>
        <w:t>Дидо</w:t>
      </w:r>
      <w:proofErr w:type="spellEnd"/>
    </w:p>
    <w:p w:rsidR="004C02CB" w:rsidRPr="00B242A1" w:rsidRDefault="004C02CB" w:rsidP="004C02CB">
      <w:pPr>
        <w:jc w:val="both"/>
        <w:rPr>
          <w:i/>
        </w:rPr>
      </w:pPr>
    </w:p>
    <w:p w:rsidR="004C02CB" w:rsidRDefault="004C02CB" w:rsidP="004C02CB">
      <w:pPr>
        <w:jc w:val="both"/>
        <w:rPr>
          <w:rStyle w:val="a8"/>
        </w:rPr>
      </w:pPr>
      <w:r w:rsidRPr="00B242A1">
        <w:rPr>
          <w:rStyle w:val="a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Style w:val="a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D7EDB" w:rsidRDefault="00BD7EDB" w:rsidP="004C02CB">
      <w:pPr>
        <w:jc w:val="both"/>
        <w:rPr>
          <w:rStyle w:val="a8"/>
        </w:rPr>
      </w:pPr>
    </w:p>
    <w:p w:rsidR="00BD7EDB" w:rsidRPr="00BD7EDB" w:rsidRDefault="00BD7EDB" w:rsidP="004C02CB">
      <w:pPr>
        <w:jc w:val="both"/>
        <w:rPr>
          <w:rStyle w:val="a8"/>
          <w:i w:val="0"/>
          <w:sz w:val="28"/>
          <w:szCs w:val="28"/>
        </w:rPr>
      </w:pPr>
    </w:p>
    <w:p w:rsidR="00BD7EDB" w:rsidRPr="00BD7EDB" w:rsidRDefault="00BD7EDB" w:rsidP="00BD7EDB">
      <w:pPr>
        <w:pStyle w:val="a5"/>
        <w:numPr>
          <w:ilvl w:val="0"/>
          <w:numId w:val="14"/>
        </w:numPr>
        <w:jc w:val="both"/>
        <w:rPr>
          <w:rStyle w:val="a8"/>
          <w:i w:val="0"/>
          <w:sz w:val="28"/>
          <w:szCs w:val="28"/>
        </w:rPr>
      </w:pPr>
      <w:r w:rsidRPr="00B35A57">
        <w:rPr>
          <w:rStyle w:val="a8"/>
          <w:b/>
          <w:i w:val="0"/>
          <w:sz w:val="28"/>
          <w:szCs w:val="28"/>
        </w:rPr>
        <w:t>В категорию бальных танцев обычно включают</w:t>
      </w:r>
      <w:proofErr w:type="gramStart"/>
      <w:r w:rsidRPr="00B35A57">
        <w:rPr>
          <w:rStyle w:val="a8"/>
          <w:b/>
          <w:i w:val="0"/>
          <w:sz w:val="28"/>
          <w:szCs w:val="28"/>
        </w:rPr>
        <w:t xml:space="preserve"> ,</w:t>
      </w:r>
      <w:proofErr w:type="gramEnd"/>
      <w:r w:rsidRPr="00BD7EDB">
        <w:rPr>
          <w:rStyle w:val="a8"/>
          <w:i w:val="0"/>
          <w:sz w:val="28"/>
          <w:szCs w:val="28"/>
        </w:rPr>
        <w:t xml:space="preserve"> уберите лишнее- правильный ответ -2 балла.</w:t>
      </w:r>
    </w:p>
    <w:p w:rsidR="00BD7EDB" w:rsidRPr="00BD7EDB" w:rsidRDefault="00BD7EDB" w:rsidP="00BD7EDB">
      <w:pPr>
        <w:pStyle w:val="a5"/>
        <w:jc w:val="both"/>
        <w:rPr>
          <w:rStyle w:val="apple-converted-space"/>
          <w:color w:val="252525"/>
          <w:sz w:val="28"/>
          <w:szCs w:val="28"/>
          <w:shd w:val="clear" w:color="auto" w:fill="FFFFFF"/>
        </w:rPr>
      </w:pPr>
      <w:r w:rsidRPr="00BD7EDB">
        <w:rPr>
          <w:rStyle w:val="a8"/>
          <w:i w:val="0"/>
          <w:sz w:val="28"/>
          <w:szCs w:val="28"/>
        </w:rPr>
        <w:t>А.</w:t>
      </w:r>
      <w:r w:rsidRPr="00BD7EDB">
        <w:rPr>
          <w:rStyle w:val="a3"/>
          <w:color w:val="252525"/>
          <w:sz w:val="28"/>
          <w:szCs w:val="28"/>
          <w:shd w:val="clear" w:color="auto" w:fill="FFFFFF"/>
        </w:rPr>
        <w:t xml:space="preserve"> </w:t>
      </w:r>
      <w:r w:rsidRPr="00BD7EDB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BD7EDB">
        <w:rPr>
          <w:sz w:val="28"/>
          <w:szCs w:val="28"/>
          <w:shd w:val="clear" w:color="auto" w:fill="FFFFFF"/>
        </w:rPr>
        <w:t>вальс</w:t>
      </w:r>
      <w:r w:rsidRPr="00BD7EDB">
        <w:rPr>
          <w:color w:val="252525"/>
          <w:sz w:val="28"/>
          <w:szCs w:val="28"/>
          <w:shd w:val="clear" w:color="auto" w:fill="FFFFFF"/>
        </w:rPr>
        <w:t>,</w:t>
      </w:r>
      <w:r w:rsidRPr="00BD7EDB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</w:p>
    <w:p w:rsidR="00BD7EDB" w:rsidRPr="00BD7EDB" w:rsidRDefault="00BD7EDB" w:rsidP="00BD7EDB">
      <w:pPr>
        <w:pStyle w:val="a5"/>
        <w:jc w:val="both"/>
        <w:rPr>
          <w:rStyle w:val="apple-converted-space"/>
          <w:color w:val="252525"/>
          <w:sz w:val="28"/>
          <w:szCs w:val="28"/>
          <w:shd w:val="clear" w:color="auto" w:fill="FFFFFF"/>
        </w:rPr>
      </w:pPr>
      <w:r w:rsidRPr="00BD7EDB">
        <w:rPr>
          <w:rStyle w:val="a8"/>
          <w:i w:val="0"/>
          <w:sz w:val="28"/>
          <w:szCs w:val="28"/>
        </w:rPr>
        <w:t>Б.</w:t>
      </w:r>
      <w:r w:rsidRPr="00BD7EDB">
        <w:rPr>
          <w:sz w:val="28"/>
          <w:szCs w:val="28"/>
          <w:shd w:val="clear" w:color="auto" w:fill="FFFFFF"/>
        </w:rPr>
        <w:t>танго</w:t>
      </w:r>
      <w:r w:rsidRPr="00BD7EDB">
        <w:rPr>
          <w:color w:val="252525"/>
          <w:sz w:val="28"/>
          <w:szCs w:val="28"/>
          <w:shd w:val="clear" w:color="auto" w:fill="FFFFFF"/>
        </w:rPr>
        <w:t>,</w:t>
      </w:r>
      <w:r w:rsidRPr="00BD7EDB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</w:p>
    <w:p w:rsidR="00BD7EDB" w:rsidRPr="00BD7EDB" w:rsidRDefault="00BD7EDB" w:rsidP="00BD7EDB">
      <w:pPr>
        <w:pStyle w:val="a5"/>
        <w:jc w:val="both"/>
        <w:rPr>
          <w:rStyle w:val="a8"/>
          <w:i w:val="0"/>
          <w:sz w:val="28"/>
          <w:szCs w:val="28"/>
        </w:rPr>
      </w:pPr>
      <w:r w:rsidRPr="00BD7EDB">
        <w:rPr>
          <w:sz w:val="28"/>
          <w:szCs w:val="28"/>
          <w:shd w:val="clear" w:color="auto" w:fill="FFFFFF"/>
        </w:rPr>
        <w:t xml:space="preserve">В. </w:t>
      </w:r>
      <w:r w:rsidR="00B35A57">
        <w:rPr>
          <w:sz w:val="28"/>
          <w:szCs w:val="28"/>
          <w:shd w:val="clear" w:color="auto" w:fill="FFFFFF"/>
        </w:rPr>
        <w:t>ф</w:t>
      </w:r>
      <w:r w:rsidRPr="00BD7EDB">
        <w:rPr>
          <w:sz w:val="28"/>
          <w:szCs w:val="28"/>
          <w:shd w:val="clear" w:color="auto" w:fill="FFFFFF"/>
        </w:rPr>
        <w:t>окстрот</w:t>
      </w:r>
    </w:p>
    <w:p w:rsidR="00BD7EDB" w:rsidRDefault="00B35A57" w:rsidP="00BD7EDB">
      <w:pPr>
        <w:pStyle w:val="a5"/>
        <w:jc w:val="both"/>
        <w:rPr>
          <w:rStyle w:val="a8"/>
          <w:i w:val="0"/>
          <w:sz w:val="28"/>
          <w:szCs w:val="28"/>
        </w:rPr>
      </w:pPr>
      <w:r>
        <w:rPr>
          <w:rStyle w:val="a8"/>
          <w:i w:val="0"/>
          <w:sz w:val="28"/>
          <w:szCs w:val="28"/>
        </w:rPr>
        <w:t xml:space="preserve">Г. </w:t>
      </w:r>
      <w:proofErr w:type="spellStart"/>
      <w:r>
        <w:rPr>
          <w:rStyle w:val="a8"/>
          <w:i w:val="0"/>
          <w:sz w:val="28"/>
          <w:szCs w:val="28"/>
        </w:rPr>
        <w:t>хип-х</w:t>
      </w:r>
      <w:r w:rsidR="00BD7EDB" w:rsidRPr="00BD7EDB">
        <w:rPr>
          <w:rStyle w:val="a8"/>
          <w:i w:val="0"/>
          <w:sz w:val="28"/>
          <w:szCs w:val="28"/>
        </w:rPr>
        <w:t>оп</w:t>
      </w:r>
      <w:proofErr w:type="spellEnd"/>
      <w:r>
        <w:rPr>
          <w:rStyle w:val="a8"/>
          <w:i w:val="0"/>
          <w:sz w:val="28"/>
          <w:szCs w:val="28"/>
        </w:rPr>
        <w:t>.</w:t>
      </w:r>
    </w:p>
    <w:p w:rsidR="00B35A57" w:rsidRDefault="00B35A57" w:rsidP="00BD7EDB">
      <w:pPr>
        <w:pStyle w:val="a5"/>
        <w:jc w:val="both"/>
        <w:rPr>
          <w:rStyle w:val="a8"/>
          <w:i w:val="0"/>
          <w:sz w:val="28"/>
          <w:szCs w:val="28"/>
        </w:rPr>
      </w:pPr>
    </w:p>
    <w:p w:rsidR="00B35A57" w:rsidRDefault="00B35A57" w:rsidP="00B35A57">
      <w:pPr>
        <w:pStyle w:val="a5"/>
        <w:numPr>
          <w:ilvl w:val="0"/>
          <w:numId w:val="14"/>
        </w:numPr>
        <w:jc w:val="both"/>
        <w:rPr>
          <w:sz w:val="28"/>
          <w:szCs w:val="28"/>
        </w:rPr>
      </w:pPr>
      <w:r w:rsidRPr="00B35A57">
        <w:rPr>
          <w:rStyle w:val="a8"/>
          <w:b/>
          <w:i w:val="0"/>
          <w:sz w:val="28"/>
          <w:szCs w:val="28"/>
        </w:rPr>
        <w:t xml:space="preserve">Спектакли  </w:t>
      </w:r>
      <w:r w:rsidRPr="00B35A57">
        <w:rPr>
          <w:b/>
          <w:sz w:val="28"/>
          <w:szCs w:val="28"/>
        </w:rPr>
        <w:t xml:space="preserve">"Добрый человек из </w:t>
      </w:r>
      <w:proofErr w:type="spellStart"/>
      <w:r w:rsidRPr="00B35A57">
        <w:rPr>
          <w:b/>
          <w:sz w:val="28"/>
          <w:szCs w:val="28"/>
        </w:rPr>
        <w:t>Сезуана</w:t>
      </w:r>
      <w:proofErr w:type="spellEnd"/>
      <w:r w:rsidRPr="00B35A57">
        <w:rPr>
          <w:b/>
          <w:sz w:val="28"/>
          <w:szCs w:val="28"/>
        </w:rPr>
        <w:t>", «Гамлет», «Борис Годунов», «Самоубийца», «Живаго» и другие были поставлены выдающимся режиссером:</w:t>
      </w:r>
      <w:r w:rsidRPr="00B35A57">
        <w:rPr>
          <w:sz w:val="28"/>
          <w:szCs w:val="28"/>
        </w:rPr>
        <w:t xml:space="preserve"> - правильный ответ 2 балла:</w:t>
      </w:r>
    </w:p>
    <w:p w:rsidR="00B35A57" w:rsidRPr="00B35A57" w:rsidRDefault="00B35A57" w:rsidP="00B35A57">
      <w:pPr>
        <w:jc w:val="both"/>
        <w:rPr>
          <w:sz w:val="28"/>
          <w:szCs w:val="28"/>
        </w:rPr>
      </w:pPr>
    </w:p>
    <w:p w:rsidR="00B35A57" w:rsidRDefault="00B35A57" w:rsidP="00B35A57">
      <w:pPr>
        <w:jc w:val="both"/>
        <w:rPr>
          <w:rStyle w:val="a8"/>
          <w:i w:val="0"/>
          <w:sz w:val="28"/>
          <w:szCs w:val="28"/>
        </w:rPr>
      </w:pPr>
      <w:r>
        <w:rPr>
          <w:rStyle w:val="a8"/>
          <w:i w:val="0"/>
          <w:sz w:val="28"/>
          <w:szCs w:val="28"/>
        </w:rPr>
        <w:t>А. Анатолием Эфросом</w:t>
      </w:r>
    </w:p>
    <w:p w:rsidR="00B35A57" w:rsidRDefault="00B35A57" w:rsidP="00B35A57">
      <w:pPr>
        <w:jc w:val="both"/>
        <w:rPr>
          <w:rStyle w:val="a8"/>
          <w:i w:val="0"/>
          <w:sz w:val="28"/>
          <w:szCs w:val="28"/>
        </w:rPr>
      </w:pPr>
      <w:r>
        <w:rPr>
          <w:rStyle w:val="a8"/>
          <w:i w:val="0"/>
          <w:sz w:val="28"/>
          <w:szCs w:val="28"/>
        </w:rPr>
        <w:lastRenderedPageBreak/>
        <w:t>Б. Олегом Ефремовым</w:t>
      </w:r>
    </w:p>
    <w:p w:rsidR="00B35A57" w:rsidRDefault="00B35A57" w:rsidP="00B35A57">
      <w:pPr>
        <w:jc w:val="both"/>
        <w:rPr>
          <w:rStyle w:val="a8"/>
          <w:i w:val="0"/>
          <w:sz w:val="28"/>
          <w:szCs w:val="28"/>
        </w:rPr>
      </w:pPr>
      <w:r>
        <w:rPr>
          <w:rStyle w:val="a8"/>
          <w:i w:val="0"/>
          <w:sz w:val="28"/>
          <w:szCs w:val="28"/>
        </w:rPr>
        <w:t>В. Юлием Любимовым</w:t>
      </w:r>
    </w:p>
    <w:p w:rsidR="00B35A57" w:rsidRPr="00B35A57" w:rsidRDefault="00B35A57" w:rsidP="00B35A57">
      <w:pPr>
        <w:jc w:val="both"/>
        <w:rPr>
          <w:rStyle w:val="a8"/>
          <w:i w:val="0"/>
          <w:sz w:val="28"/>
          <w:szCs w:val="28"/>
        </w:rPr>
      </w:pPr>
      <w:r>
        <w:rPr>
          <w:rStyle w:val="a8"/>
          <w:i w:val="0"/>
          <w:sz w:val="28"/>
          <w:szCs w:val="28"/>
        </w:rPr>
        <w:t>Г. Андреем Васильевым</w:t>
      </w:r>
    </w:p>
    <w:p w:rsidR="00BD7EDB" w:rsidRDefault="00BD7EDB" w:rsidP="00BD7EDB">
      <w:pPr>
        <w:jc w:val="both"/>
        <w:rPr>
          <w:rStyle w:val="a8"/>
        </w:rPr>
      </w:pPr>
    </w:p>
    <w:p w:rsidR="00BD7EDB" w:rsidRPr="003F3330" w:rsidRDefault="00B35A57" w:rsidP="00B35A57">
      <w:pPr>
        <w:pStyle w:val="a5"/>
        <w:numPr>
          <w:ilvl w:val="0"/>
          <w:numId w:val="14"/>
        </w:numPr>
        <w:jc w:val="both"/>
        <w:rPr>
          <w:rStyle w:val="a8"/>
          <w:b/>
          <w:i w:val="0"/>
          <w:sz w:val="28"/>
          <w:szCs w:val="28"/>
        </w:rPr>
      </w:pPr>
      <w:r w:rsidRPr="003F3330">
        <w:rPr>
          <w:rStyle w:val="a8"/>
          <w:b/>
          <w:i w:val="0"/>
          <w:sz w:val="28"/>
          <w:szCs w:val="28"/>
        </w:rPr>
        <w:t>Премию «Оскар» в номинации «Лучший фильм на иностранном языке» в разное время получили российские картины: Уберите лишнее – 2 балла</w:t>
      </w:r>
    </w:p>
    <w:p w:rsidR="00B35A57" w:rsidRPr="003F3330" w:rsidRDefault="00B35A57" w:rsidP="00B35A57">
      <w:pPr>
        <w:jc w:val="both"/>
        <w:rPr>
          <w:rStyle w:val="a8"/>
          <w:sz w:val="28"/>
          <w:szCs w:val="28"/>
        </w:rPr>
      </w:pPr>
    </w:p>
    <w:p w:rsidR="00B35A57" w:rsidRPr="003F3330" w:rsidRDefault="003F3330" w:rsidP="003F3330">
      <w:pPr>
        <w:rPr>
          <w:sz w:val="28"/>
          <w:szCs w:val="28"/>
        </w:rPr>
      </w:pPr>
      <w:r w:rsidRPr="003F3330">
        <w:rPr>
          <w:sz w:val="28"/>
          <w:szCs w:val="28"/>
        </w:rPr>
        <w:t xml:space="preserve">         </w:t>
      </w:r>
      <w:r w:rsidR="00B35A57" w:rsidRPr="003F3330">
        <w:rPr>
          <w:sz w:val="28"/>
          <w:szCs w:val="28"/>
        </w:rPr>
        <w:t>А.  «Война и мир</w:t>
      </w:r>
      <w:r w:rsidRPr="003F3330">
        <w:rPr>
          <w:sz w:val="28"/>
          <w:szCs w:val="28"/>
        </w:rPr>
        <w:t xml:space="preserve">» </w:t>
      </w:r>
      <w:r w:rsidR="00B35A57" w:rsidRPr="003F3330">
        <w:rPr>
          <w:sz w:val="28"/>
          <w:szCs w:val="28"/>
        </w:rPr>
        <w:t> Сергея Бондарчука</w:t>
      </w:r>
    </w:p>
    <w:p w:rsidR="00B35A57" w:rsidRPr="003F3330" w:rsidRDefault="00B35A57" w:rsidP="003F3330">
      <w:pPr>
        <w:rPr>
          <w:sz w:val="28"/>
          <w:szCs w:val="28"/>
        </w:rPr>
      </w:pPr>
      <w:r w:rsidRPr="003F3330">
        <w:rPr>
          <w:sz w:val="28"/>
          <w:szCs w:val="28"/>
        </w:rPr>
        <w:t xml:space="preserve">        Б. «</w:t>
      </w:r>
      <w:proofErr w:type="spellStart"/>
      <w:r w:rsidRPr="003F3330">
        <w:rPr>
          <w:sz w:val="28"/>
          <w:szCs w:val="28"/>
        </w:rPr>
        <w:t>Дерсу</w:t>
      </w:r>
      <w:proofErr w:type="spellEnd"/>
      <w:r w:rsidRPr="003F3330">
        <w:rPr>
          <w:sz w:val="28"/>
          <w:szCs w:val="28"/>
        </w:rPr>
        <w:t xml:space="preserve"> </w:t>
      </w:r>
      <w:proofErr w:type="spellStart"/>
      <w:r w:rsidRPr="003F3330">
        <w:rPr>
          <w:sz w:val="28"/>
          <w:szCs w:val="28"/>
        </w:rPr>
        <w:t>Узала</w:t>
      </w:r>
      <w:proofErr w:type="spellEnd"/>
      <w:r w:rsidR="003F3330" w:rsidRPr="003F3330">
        <w:rPr>
          <w:sz w:val="28"/>
          <w:szCs w:val="28"/>
        </w:rPr>
        <w:t xml:space="preserve">» </w:t>
      </w:r>
      <w:r w:rsidRPr="003F3330">
        <w:rPr>
          <w:sz w:val="28"/>
          <w:szCs w:val="28"/>
        </w:rPr>
        <w:t> </w:t>
      </w:r>
      <w:proofErr w:type="spellStart"/>
      <w:r w:rsidRPr="003F3330">
        <w:rPr>
          <w:sz w:val="28"/>
          <w:szCs w:val="28"/>
        </w:rPr>
        <w:t>Акиры</w:t>
      </w:r>
      <w:proofErr w:type="spellEnd"/>
      <w:r w:rsidRPr="003F3330">
        <w:rPr>
          <w:sz w:val="28"/>
          <w:szCs w:val="28"/>
        </w:rPr>
        <w:t xml:space="preserve"> Куросавы (совместное производство СССР и Японии)</w:t>
      </w:r>
    </w:p>
    <w:p w:rsidR="00B35A57" w:rsidRPr="003F3330" w:rsidRDefault="00B35A57" w:rsidP="003F3330">
      <w:pPr>
        <w:rPr>
          <w:sz w:val="28"/>
          <w:szCs w:val="28"/>
        </w:rPr>
      </w:pPr>
      <w:r w:rsidRPr="003F3330">
        <w:rPr>
          <w:sz w:val="28"/>
          <w:szCs w:val="28"/>
        </w:rPr>
        <w:t xml:space="preserve">         В. «Москва слезам не верит» Владимира Меньшова</w:t>
      </w:r>
    </w:p>
    <w:p w:rsidR="00B35A57" w:rsidRPr="003F3330" w:rsidRDefault="00B35A57" w:rsidP="003F3330">
      <w:pPr>
        <w:rPr>
          <w:sz w:val="28"/>
          <w:szCs w:val="28"/>
        </w:rPr>
      </w:pPr>
      <w:r w:rsidRPr="003F3330">
        <w:rPr>
          <w:sz w:val="28"/>
          <w:szCs w:val="28"/>
        </w:rPr>
        <w:t xml:space="preserve">         Г. «Утомлённые солнцем</w:t>
      </w:r>
      <w:r w:rsidR="003F3330" w:rsidRPr="003F3330">
        <w:rPr>
          <w:sz w:val="28"/>
          <w:szCs w:val="28"/>
        </w:rPr>
        <w:t xml:space="preserve">» </w:t>
      </w:r>
      <w:r w:rsidRPr="003F3330">
        <w:rPr>
          <w:sz w:val="28"/>
          <w:szCs w:val="28"/>
        </w:rPr>
        <w:t> Никиты Михалкова</w:t>
      </w:r>
    </w:p>
    <w:p w:rsidR="003F3330" w:rsidRDefault="003F3330" w:rsidP="003F3330">
      <w:pPr>
        <w:rPr>
          <w:sz w:val="28"/>
          <w:szCs w:val="28"/>
        </w:rPr>
      </w:pPr>
      <w:r w:rsidRPr="003F3330">
        <w:rPr>
          <w:sz w:val="28"/>
          <w:szCs w:val="28"/>
        </w:rPr>
        <w:t xml:space="preserve">         Д. «Обитаемый остров» Федора Бондарчука</w:t>
      </w:r>
    </w:p>
    <w:p w:rsidR="003F3330" w:rsidRDefault="003F3330" w:rsidP="003F3330">
      <w:pPr>
        <w:rPr>
          <w:sz w:val="28"/>
          <w:szCs w:val="28"/>
        </w:rPr>
      </w:pPr>
    </w:p>
    <w:p w:rsidR="003F3330" w:rsidRDefault="003F3330" w:rsidP="003F3330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DA3E4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DA3E49">
        <w:rPr>
          <w:b/>
          <w:sz w:val="28"/>
          <w:szCs w:val="28"/>
        </w:rPr>
        <w:t xml:space="preserve">Фраза «Вот так свобода и </w:t>
      </w:r>
      <w:proofErr w:type="spellStart"/>
      <w:r w:rsidRPr="00DA3E49">
        <w:rPr>
          <w:b/>
          <w:sz w:val="28"/>
          <w:szCs w:val="28"/>
        </w:rPr>
        <w:t>умирает-под</w:t>
      </w:r>
      <w:proofErr w:type="spellEnd"/>
      <w:r w:rsidRPr="00DA3E49">
        <w:rPr>
          <w:b/>
          <w:sz w:val="28"/>
          <w:szCs w:val="28"/>
        </w:rPr>
        <w:t xml:space="preserve"> гром аплодисментов!» принадлежат персонажу известного сериал</w:t>
      </w:r>
      <w:proofErr w:type="gramStart"/>
      <w:r w:rsidRPr="00DA3E49">
        <w:rPr>
          <w:b/>
          <w:sz w:val="28"/>
          <w:szCs w:val="28"/>
        </w:rPr>
        <w:t>а-</w:t>
      </w:r>
      <w:proofErr w:type="gramEnd"/>
      <w:r w:rsidRPr="00DA3E49">
        <w:rPr>
          <w:b/>
          <w:sz w:val="28"/>
          <w:szCs w:val="28"/>
        </w:rPr>
        <w:t xml:space="preserve"> правильный ответ- 2 балла</w:t>
      </w:r>
    </w:p>
    <w:p w:rsidR="003F3330" w:rsidRDefault="003F3330" w:rsidP="003F3330">
      <w:pPr>
        <w:rPr>
          <w:sz w:val="28"/>
          <w:szCs w:val="28"/>
        </w:rPr>
      </w:pPr>
      <w:r>
        <w:rPr>
          <w:sz w:val="28"/>
          <w:szCs w:val="28"/>
        </w:rPr>
        <w:t>А. Властелин колец</w:t>
      </w:r>
    </w:p>
    <w:p w:rsidR="003F3330" w:rsidRDefault="003F3330" w:rsidP="003F333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Б.Хоббит</w:t>
      </w:r>
      <w:proofErr w:type="spellEnd"/>
      <w:r>
        <w:rPr>
          <w:sz w:val="28"/>
          <w:szCs w:val="28"/>
        </w:rPr>
        <w:t>: туда и обратно</w:t>
      </w:r>
    </w:p>
    <w:p w:rsidR="003F3330" w:rsidRDefault="003F3330" w:rsidP="003F3330">
      <w:pPr>
        <w:rPr>
          <w:sz w:val="28"/>
          <w:szCs w:val="28"/>
        </w:rPr>
      </w:pPr>
      <w:r>
        <w:rPr>
          <w:sz w:val="28"/>
          <w:szCs w:val="28"/>
        </w:rPr>
        <w:t>В. Звездные войны</w:t>
      </w:r>
    </w:p>
    <w:p w:rsidR="00DA3E49" w:rsidRDefault="003F3330" w:rsidP="00DA3E49">
      <w:pPr>
        <w:rPr>
          <w:sz w:val="28"/>
          <w:szCs w:val="28"/>
        </w:rPr>
      </w:pPr>
      <w:r>
        <w:rPr>
          <w:sz w:val="28"/>
          <w:szCs w:val="28"/>
        </w:rPr>
        <w:t>Г. Голодные войны</w:t>
      </w:r>
    </w:p>
    <w:p w:rsidR="00DA3E49" w:rsidRDefault="00DA3E49" w:rsidP="00DA3E49">
      <w:pPr>
        <w:rPr>
          <w:sz w:val="28"/>
          <w:szCs w:val="28"/>
        </w:rPr>
      </w:pPr>
    </w:p>
    <w:p w:rsidR="00DA3E49" w:rsidRPr="00DA3E49" w:rsidRDefault="00DA3E49" w:rsidP="00DA3E49">
      <w:pPr>
        <w:pStyle w:val="a5"/>
        <w:numPr>
          <w:ilvl w:val="0"/>
          <w:numId w:val="17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. </w:t>
      </w:r>
      <w:r w:rsidRPr="00DA3E49">
        <w:rPr>
          <w:b/>
          <w:sz w:val="28"/>
          <w:szCs w:val="28"/>
        </w:rPr>
        <w:t>Вставьте пропущенное название популярного музыкального направления: правильный ответ 2 балла</w:t>
      </w:r>
    </w:p>
    <w:p w:rsidR="00DA3E49" w:rsidRPr="00DA3E49" w:rsidRDefault="00DA3E49" w:rsidP="00DA3E49">
      <w:pPr>
        <w:pStyle w:val="a5"/>
        <w:rPr>
          <w:b/>
        </w:rPr>
      </w:pPr>
    </w:p>
    <w:p w:rsidR="00DA3E49" w:rsidRPr="00DA3E49" w:rsidRDefault="00DA3E49" w:rsidP="00DA3E49">
      <w:pPr>
        <w:rPr>
          <w:b/>
        </w:rPr>
      </w:pPr>
    </w:p>
    <w:p w:rsidR="00DA3E49" w:rsidRPr="00DA3E49" w:rsidRDefault="00DA3E49" w:rsidP="00DA3E49">
      <w:pPr>
        <w:rPr>
          <w:sz w:val="28"/>
          <w:szCs w:val="28"/>
        </w:rPr>
      </w:pPr>
      <w:r w:rsidRPr="00DA3E49">
        <w:rPr>
          <w:sz w:val="28"/>
          <w:szCs w:val="28"/>
        </w:rPr>
        <w:t>«………  имеет большое количество направлений: от достаточно «лёгких» жанров, таких как </w:t>
      </w:r>
      <w:proofErr w:type="spellStart"/>
      <w:r w:rsidRPr="00DA3E49">
        <w:rPr>
          <w:sz w:val="28"/>
          <w:szCs w:val="28"/>
        </w:rPr>
        <w:t>поп-рэп</w:t>
      </w:r>
      <w:proofErr w:type="spellEnd"/>
      <w:r w:rsidRPr="00DA3E49">
        <w:rPr>
          <w:sz w:val="28"/>
          <w:szCs w:val="28"/>
        </w:rPr>
        <w:t xml:space="preserve">, </w:t>
      </w:r>
      <w:proofErr w:type="gramStart"/>
      <w:r w:rsidRPr="00DA3E49">
        <w:rPr>
          <w:sz w:val="28"/>
          <w:szCs w:val="28"/>
        </w:rPr>
        <w:t>до</w:t>
      </w:r>
      <w:proofErr w:type="gramEnd"/>
      <w:r w:rsidRPr="00DA3E49">
        <w:rPr>
          <w:sz w:val="28"/>
          <w:szCs w:val="28"/>
        </w:rPr>
        <w:t xml:space="preserve"> агрессивных — </w:t>
      </w:r>
      <w:proofErr w:type="spellStart"/>
      <w:r w:rsidRPr="00DA3E49">
        <w:rPr>
          <w:sz w:val="28"/>
          <w:szCs w:val="28"/>
        </w:rPr>
        <w:t>хардкор-рэп</w:t>
      </w:r>
      <w:proofErr w:type="spellEnd"/>
      <w:r w:rsidRPr="00DA3E49">
        <w:rPr>
          <w:sz w:val="28"/>
          <w:szCs w:val="28"/>
        </w:rPr>
        <w:t>, </w:t>
      </w:r>
      <w:proofErr w:type="spellStart"/>
      <w:r w:rsidRPr="00DA3E49">
        <w:rPr>
          <w:sz w:val="28"/>
          <w:szCs w:val="28"/>
        </w:rPr>
        <w:t>хорроркор</w:t>
      </w:r>
      <w:proofErr w:type="spellEnd"/>
      <w:r w:rsidRPr="00DA3E49">
        <w:rPr>
          <w:sz w:val="28"/>
          <w:szCs w:val="28"/>
        </w:rPr>
        <w:t>. Содержание песен варьируется от лёгкого и непринуждённого, вроде воспоминаний о «старых добрых временах», до поднятия социальных проблем. Истоки  …………….. лежат в </w:t>
      </w:r>
      <w:proofErr w:type="spellStart"/>
      <w:r w:rsidRPr="00DA3E49">
        <w:rPr>
          <w:sz w:val="28"/>
          <w:szCs w:val="28"/>
        </w:rPr>
        <w:t>фанке</w:t>
      </w:r>
      <w:proofErr w:type="spellEnd"/>
      <w:r w:rsidRPr="00DA3E49">
        <w:rPr>
          <w:sz w:val="28"/>
          <w:szCs w:val="28"/>
        </w:rPr>
        <w:t xml:space="preserve">, </w:t>
      </w:r>
      <w:proofErr w:type="gramStart"/>
      <w:r w:rsidRPr="00DA3E49">
        <w:rPr>
          <w:sz w:val="28"/>
          <w:szCs w:val="28"/>
        </w:rPr>
        <w:t>который</w:t>
      </w:r>
      <w:proofErr w:type="gramEnd"/>
      <w:r w:rsidRPr="00DA3E49">
        <w:rPr>
          <w:sz w:val="28"/>
          <w:szCs w:val="28"/>
        </w:rPr>
        <w:t xml:space="preserve"> является главным «прародителем» этого направления. Однако на становление …………… оказали влияние и другие жанры — </w:t>
      </w:r>
      <w:proofErr w:type="spellStart"/>
      <w:r w:rsidRPr="00DA3E49">
        <w:rPr>
          <w:sz w:val="28"/>
          <w:szCs w:val="28"/>
        </w:rPr>
        <w:t>ритм-энд-блюз</w:t>
      </w:r>
      <w:proofErr w:type="spellEnd"/>
      <w:r w:rsidRPr="00DA3E49">
        <w:rPr>
          <w:sz w:val="28"/>
          <w:szCs w:val="28"/>
        </w:rPr>
        <w:t>, </w:t>
      </w:r>
      <w:proofErr w:type="spellStart"/>
      <w:r w:rsidRPr="00DA3E49">
        <w:rPr>
          <w:sz w:val="28"/>
          <w:szCs w:val="28"/>
        </w:rPr>
        <w:t>соул</w:t>
      </w:r>
      <w:proofErr w:type="spellEnd"/>
      <w:r w:rsidRPr="00DA3E49">
        <w:rPr>
          <w:sz w:val="28"/>
          <w:szCs w:val="28"/>
        </w:rPr>
        <w:t>, джаз, рок-музыка, регги».</w:t>
      </w:r>
    </w:p>
    <w:p w:rsidR="003F3330" w:rsidRPr="003F3330" w:rsidRDefault="003F3330" w:rsidP="003F3330">
      <w:pPr>
        <w:rPr>
          <w:sz w:val="28"/>
          <w:szCs w:val="28"/>
        </w:rPr>
      </w:pPr>
    </w:p>
    <w:p w:rsidR="00BD7EDB" w:rsidRPr="003F3330" w:rsidRDefault="00BD7EDB" w:rsidP="003F3330"/>
    <w:p w:rsidR="00BD7EDB" w:rsidRDefault="00BD7EDB" w:rsidP="00BD7ED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20.</w:t>
      </w:r>
      <w:r w:rsidRPr="00BD7ED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Представьте, что у вас появилась возможность  участвовать в рекламной кампании  молодого российского кино. </w:t>
      </w:r>
      <w:proofErr w:type="gramStart"/>
      <w:r>
        <w:rPr>
          <w:b/>
          <w:sz w:val="28"/>
          <w:szCs w:val="28"/>
        </w:rPr>
        <w:t>Фильмы</w:t>
      </w:r>
      <w:proofErr w:type="gramEnd"/>
      <w:r>
        <w:rPr>
          <w:b/>
          <w:sz w:val="28"/>
          <w:szCs w:val="28"/>
        </w:rPr>
        <w:t xml:space="preserve"> какого направления вы бы решили рекламировать и почему? Как бы вы это сделали? Какие образы использовали? Как оформили афишу, баннеры и поста в социальных сетях?  Напишите  об этом, а также предложите два специальных текста:</w:t>
      </w:r>
    </w:p>
    <w:p w:rsidR="00BD7EDB" w:rsidRDefault="00BD7EDB" w:rsidP="00BD7ED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- </w:t>
      </w:r>
      <w:r w:rsidRPr="00B242A1">
        <w:rPr>
          <w:sz w:val="28"/>
          <w:szCs w:val="28"/>
        </w:rPr>
        <w:t xml:space="preserve">рекламная кампания </w:t>
      </w:r>
      <w:r>
        <w:rPr>
          <w:sz w:val="28"/>
          <w:szCs w:val="28"/>
        </w:rPr>
        <w:t>фильма (направления)</w:t>
      </w:r>
    </w:p>
    <w:p w:rsidR="00BD7EDB" w:rsidRPr="00E003F0" w:rsidRDefault="00BD7EDB" w:rsidP="00BD7EDB">
      <w:pPr>
        <w:ind w:firstLine="700"/>
        <w:jc w:val="both"/>
        <w:rPr>
          <w:sz w:val="28"/>
          <w:szCs w:val="28"/>
        </w:rPr>
      </w:pPr>
      <w:r w:rsidRPr="00E003F0">
        <w:rPr>
          <w:sz w:val="28"/>
          <w:szCs w:val="28"/>
        </w:rPr>
        <w:t>- рекламный текст, который буд</w:t>
      </w:r>
      <w:r>
        <w:rPr>
          <w:sz w:val="28"/>
          <w:szCs w:val="28"/>
        </w:rPr>
        <w:t>ет на афишах</w:t>
      </w:r>
      <w:r w:rsidRPr="00E003F0">
        <w:rPr>
          <w:sz w:val="28"/>
          <w:szCs w:val="28"/>
        </w:rPr>
        <w:t xml:space="preserve">;  </w:t>
      </w:r>
    </w:p>
    <w:p w:rsidR="00BD7EDB" w:rsidRDefault="00BD7EDB" w:rsidP="00BD7EDB">
      <w:pPr>
        <w:ind w:firstLine="700"/>
        <w:jc w:val="both"/>
      </w:pPr>
      <w:r w:rsidRPr="00E003F0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пост в социальных сетях, который заинтересовал бы всех ваших знакомых и друзей этой новинкой</w:t>
      </w:r>
      <w:r w:rsidRPr="00E003F0">
        <w:rPr>
          <w:sz w:val="28"/>
          <w:szCs w:val="28"/>
        </w:rPr>
        <w:t>.</w:t>
      </w:r>
    </w:p>
    <w:p w:rsidR="00BD7EDB" w:rsidRDefault="00BD7EDB" w:rsidP="00BD7EDB">
      <w:pPr>
        <w:jc w:val="both"/>
        <w:outlineLvl w:val="0"/>
        <w:rPr>
          <w:i/>
        </w:rPr>
      </w:pPr>
    </w:p>
    <w:p w:rsidR="00BD7EDB" w:rsidRPr="00F865A2" w:rsidRDefault="00BD7EDB" w:rsidP="00BD7EDB">
      <w:pPr>
        <w:jc w:val="both"/>
        <w:outlineLvl w:val="0"/>
        <w:rPr>
          <w:i/>
        </w:rPr>
      </w:pPr>
      <w:r w:rsidRPr="00F865A2">
        <w:rPr>
          <w:i/>
        </w:rPr>
        <w:t xml:space="preserve">Критерии оценки: </w:t>
      </w:r>
    </w:p>
    <w:p w:rsidR="00BD7EDB" w:rsidRPr="00F865A2" w:rsidRDefault="00BD7EDB" w:rsidP="00BD7EDB">
      <w:pPr>
        <w:tabs>
          <w:tab w:val="num" w:pos="0"/>
        </w:tabs>
        <w:jc w:val="both"/>
      </w:pPr>
      <w:r w:rsidRPr="00F865A2">
        <w:t>1. Содержательность, глубина раскрытия темы (</w:t>
      </w:r>
      <w:r w:rsidRPr="00F865A2">
        <w:rPr>
          <w:i/>
        </w:rPr>
        <w:t>5 баллов</w:t>
      </w:r>
      <w:r w:rsidRPr="00F865A2">
        <w:t>).</w:t>
      </w:r>
    </w:p>
    <w:p w:rsidR="00BD7EDB" w:rsidRPr="00F865A2" w:rsidRDefault="00BD7EDB" w:rsidP="00BD7EDB">
      <w:pPr>
        <w:tabs>
          <w:tab w:val="num" w:pos="0"/>
        </w:tabs>
        <w:jc w:val="both"/>
      </w:pPr>
      <w:r w:rsidRPr="00F865A2">
        <w:t>2. Оригинальность идей, проявление личного отношения к теме (</w:t>
      </w:r>
      <w:r w:rsidRPr="00F865A2">
        <w:rPr>
          <w:i/>
        </w:rPr>
        <w:t>5 баллов</w:t>
      </w:r>
      <w:r w:rsidRPr="00F865A2">
        <w:t>).</w:t>
      </w:r>
    </w:p>
    <w:p w:rsidR="00BD7EDB" w:rsidRPr="00F865A2" w:rsidRDefault="00BD7EDB" w:rsidP="00BD7EDB">
      <w:pPr>
        <w:tabs>
          <w:tab w:val="num" w:pos="0"/>
        </w:tabs>
        <w:jc w:val="both"/>
      </w:pPr>
      <w:r w:rsidRPr="00F865A2">
        <w:t>3. Оценивается нестандартный подход к теме, увлекательность сюжета, логичность развертывания материала (</w:t>
      </w:r>
      <w:r w:rsidRPr="00F865A2">
        <w:rPr>
          <w:i/>
        </w:rPr>
        <w:t>5 баллов</w:t>
      </w:r>
      <w:r w:rsidRPr="00F865A2">
        <w:t>)</w:t>
      </w:r>
    </w:p>
    <w:p w:rsidR="00BD7EDB" w:rsidRPr="00F865A2" w:rsidRDefault="00BD7EDB" w:rsidP="00BD7EDB">
      <w:pPr>
        <w:tabs>
          <w:tab w:val="num" w:pos="0"/>
        </w:tabs>
        <w:jc w:val="both"/>
      </w:pPr>
      <w:r w:rsidRPr="00F865A2">
        <w:t>4. Образность языка, использование средств художественной выразительности языка (</w:t>
      </w:r>
      <w:r w:rsidRPr="00F865A2">
        <w:rPr>
          <w:i/>
        </w:rPr>
        <w:t>5 баллов</w:t>
      </w:r>
      <w:r w:rsidRPr="00F865A2">
        <w:t>).</w:t>
      </w:r>
    </w:p>
    <w:p w:rsidR="00BD7EDB" w:rsidRPr="00F865A2" w:rsidRDefault="00BD7EDB" w:rsidP="00BD7EDB">
      <w:pPr>
        <w:tabs>
          <w:tab w:val="num" w:pos="0"/>
        </w:tabs>
        <w:rPr>
          <w:i/>
        </w:rPr>
      </w:pPr>
      <w:r w:rsidRPr="00F865A2">
        <w:rPr>
          <w:i/>
        </w:rPr>
        <w:t>Максимальное количество – 20 баллов.</w:t>
      </w:r>
    </w:p>
    <w:p w:rsidR="00BD7EDB" w:rsidRPr="00F865A2" w:rsidRDefault="00BD7EDB" w:rsidP="00BD7EDB"/>
    <w:p w:rsidR="00BD7EDB" w:rsidRPr="00BD7EDB" w:rsidRDefault="00BD7EDB" w:rsidP="00BD7EDB">
      <w:pPr>
        <w:jc w:val="both"/>
        <w:rPr>
          <w:sz w:val="28"/>
          <w:szCs w:val="28"/>
        </w:rPr>
      </w:pPr>
    </w:p>
    <w:sectPr w:rsidR="00BD7EDB" w:rsidRPr="00BD7EDB" w:rsidSect="00CB0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05BB"/>
    <w:multiLevelType w:val="hybridMultilevel"/>
    <w:tmpl w:val="155CDD66"/>
    <w:lvl w:ilvl="0" w:tplc="46AA4D34">
      <w:start w:val="14"/>
      <w:numFmt w:val="decimal"/>
      <w:lvlText w:val="%1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16036"/>
    <w:multiLevelType w:val="hybridMultilevel"/>
    <w:tmpl w:val="6134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D7264"/>
    <w:multiLevelType w:val="hybridMultilevel"/>
    <w:tmpl w:val="D5526990"/>
    <w:lvl w:ilvl="0" w:tplc="583C49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BBBBBB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6268D"/>
    <w:multiLevelType w:val="hybridMultilevel"/>
    <w:tmpl w:val="DD825CEE"/>
    <w:lvl w:ilvl="0" w:tplc="2482180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A17523"/>
    <w:multiLevelType w:val="hybridMultilevel"/>
    <w:tmpl w:val="6EDC7CB0"/>
    <w:lvl w:ilvl="0" w:tplc="33665146">
      <w:start w:val="15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DC17EB"/>
    <w:multiLevelType w:val="hybridMultilevel"/>
    <w:tmpl w:val="E7B4AC04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1A1542"/>
    <w:multiLevelType w:val="multilevel"/>
    <w:tmpl w:val="F39C6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7">
    <w:nsid w:val="535644A4"/>
    <w:multiLevelType w:val="hybridMultilevel"/>
    <w:tmpl w:val="1DDA767C"/>
    <w:lvl w:ilvl="0" w:tplc="1D8868F6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A22428"/>
    <w:multiLevelType w:val="hybridMultilevel"/>
    <w:tmpl w:val="AE5690EC"/>
    <w:lvl w:ilvl="0" w:tplc="B5CAAE4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803F88"/>
    <w:multiLevelType w:val="hybridMultilevel"/>
    <w:tmpl w:val="8ABEFE86"/>
    <w:lvl w:ilvl="0" w:tplc="4A563026">
      <w:start w:val="9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2A3F5A"/>
    <w:multiLevelType w:val="multilevel"/>
    <w:tmpl w:val="F39C6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11">
    <w:nsid w:val="66A87E6E"/>
    <w:multiLevelType w:val="hybridMultilevel"/>
    <w:tmpl w:val="F7A666FA"/>
    <w:lvl w:ilvl="0" w:tplc="0E58AB08">
      <w:start w:val="10"/>
      <w:numFmt w:val="decimal"/>
      <w:lvlText w:val="%1."/>
      <w:lvlJc w:val="left"/>
      <w:pPr>
        <w:ind w:left="375" w:hanging="375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EED3F55"/>
    <w:multiLevelType w:val="hybridMultilevel"/>
    <w:tmpl w:val="58B210A6"/>
    <w:lvl w:ilvl="0" w:tplc="4F3407E6">
      <w:start w:val="18"/>
      <w:numFmt w:val="decimal"/>
      <w:lvlText w:val="%1."/>
      <w:lvlJc w:val="left"/>
      <w:pPr>
        <w:ind w:left="735" w:hanging="375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A079FA"/>
    <w:multiLevelType w:val="hybridMultilevel"/>
    <w:tmpl w:val="2EFE5010"/>
    <w:lvl w:ilvl="0" w:tplc="6B868C7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B310A7"/>
    <w:multiLevelType w:val="hybridMultilevel"/>
    <w:tmpl w:val="A0486FF0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593BB5"/>
    <w:multiLevelType w:val="hybridMultilevel"/>
    <w:tmpl w:val="0A6E662E"/>
    <w:lvl w:ilvl="0" w:tplc="0908D4E6">
      <w:start w:val="1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2D0759"/>
    <w:multiLevelType w:val="multilevel"/>
    <w:tmpl w:val="49768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3"/>
  </w:num>
  <w:num w:numId="5">
    <w:abstractNumId w:val="2"/>
  </w:num>
  <w:num w:numId="6">
    <w:abstractNumId w:val="1"/>
  </w:num>
  <w:num w:numId="7">
    <w:abstractNumId w:val="11"/>
  </w:num>
  <w:num w:numId="8">
    <w:abstractNumId w:val="8"/>
  </w:num>
  <w:num w:numId="9">
    <w:abstractNumId w:val="4"/>
  </w:num>
  <w:num w:numId="10">
    <w:abstractNumId w:val="12"/>
  </w:num>
  <w:num w:numId="11">
    <w:abstractNumId w:val="7"/>
  </w:num>
  <w:num w:numId="12">
    <w:abstractNumId w:val="9"/>
  </w:num>
  <w:num w:numId="13">
    <w:abstractNumId w:val="0"/>
  </w:num>
  <w:num w:numId="14">
    <w:abstractNumId w:val="5"/>
  </w:num>
  <w:num w:numId="15">
    <w:abstractNumId w:val="16"/>
  </w:num>
  <w:num w:numId="16">
    <w:abstractNumId w:val="14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76DA"/>
    <w:rsid w:val="001838B8"/>
    <w:rsid w:val="00206920"/>
    <w:rsid w:val="003B7BF7"/>
    <w:rsid w:val="003F3330"/>
    <w:rsid w:val="004277E9"/>
    <w:rsid w:val="004C02CB"/>
    <w:rsid w:val="005821DF"/>
    <w:rsid w:val="00816A2B"/>
    <w:rsid w:val="009376DA"/>
    <w:rsid w:val="00A060C2"/>
    <w:rsid w:val="00B35A57"/>
    <w:rsid w:val="00BD7EDB"/>
    <w:rsid w:val="00C34F63"/>
    <w:rsid w:val="00CB02D9"/>
    <w:rsid w:val="00DA3E49"/>
    <w:rsid w:val="00EA486F"/>
    <w:rsid w:val="00FC3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33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B35A57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B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BF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277E9"/>
    <w:pPr>
      <w:ind w:left="720"/>
      <w:contextualSpacing/>
    </w:pPr>
  </w:style>
  <w:style w:type="character" w:customStyle="1" w:styleId="apple-converted-space">
    <w:name w:val="apple-converted-space"/>
    <w:basedOn w:val="a0"/>
    <w:rsid w:val="00816A2B"/>
  </w:style>
  <w:style w:type="character" w:styleId="a6">
    <w:name w:val="Hyperlink"/>
    <w:basedOn w:val="a0"/>
    <w:uiPriority w:val="99"/>
    <w:unhideWhenUsed/>
    <w:rsid w:val="00816A2B"/>
    <w:rPr>
      <w:color w:val="0000FF"/>
      <w:u w:val="single"/>
    </w:rPr>
  </w:style>
  <w:style w:type="table" w:styleId="a7">
    <w:name w:val="Table Grid"/>
    <w:basedOn w:val="a1"/>
    <w:uiPriority w:val="59"/>
    <w:rsid w:val="00C34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qFormat/>
    <w:rsid w:val="004C02CB"/>
    <w:rPr>
      <w:i/>
      <w:iCs/>
    </w:rPr>
  </w:style>
  <w:style w:type="paragraph" w:styleId="a9">
    <w:name w:val="Normal (Web)"/>
    <w:basedOn w:val="a"/>
    <w:uiPriority w:val="99"/>
    <w:semiHidden/>
    <w:unhideWhenUsed/>
    <w:rsid w:val="00BD7EDB"/>
    <w:pPr>
      <w:spacing w:before="100" w:beforeAutospacing="1" w:after="100" w:afterAutospacing="1"/>
    </w:pPr>
  </w:style>
  <w:style w:type="paragraph" w:customStyle="1" w:styleId="t-right">
    <w:name w:val="t-right"/>
    <w:basedOn w:val="a"/>
    <w:rsid w:val="00BD7EDB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rsid w:val="00B35A5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w-headline">
    <w:name w:val="mw-headline"/>
    <w:basedOn w:val="a0"/>
    <w:rsid w:val="00B35A57"/>
  </w:style>
  <w:style w:type="character" w:customStyle="1" w:styleId="mw-editsection">
    <w:name w:val="mw-editsection"/>
    <w:basedOn w:val="a0"/>
    <w:rsid w:val="00B35A57"/>
  </w:style>
  <w:style w:type="character" w:customStyle="1" w:styleId="mw-editsection-bracket">
    <w:name w:val="mw-editsection-bracket"/>
    <w:basedOn w:val="a0"/>
    <w:rsid w:val="00B35A57"/>
  </w:style>
  <w:style w:type="character" w:customStyle="1" w:styleId="mw-editsection-divider">
    <w:name w:val="mw-editsection-divider"/>
    <w:basedOn w:val="a0"/>
    <w:rsid w:val="00B35A57"/>
  </w:style>
  <w:style w:type="character" w:customStyle="1" w:styleId="20">
    <w:name w:val="Заголовок 2 Знак"/>
    <w:basedOn w:val="a0"/>
    <w:link w:val="2"/>
    <w:uiPriority w:val="9"/>
    <w:semiHidden/>
    <w:rsid w:val="003F33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731387-DB5C-464D-930E-EF20F9E43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7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Packard bell</cp:lastModifiedBy>
  <cp:revision>4</cp:revision>
  <dcterms:created xsi:type="dcterms:W3CDTF">2014-10-04T17:53:00Z</dcterms:created>
  <dcterms:modified xsi:type="dcterms:W3CDTF">2014-10-05T15:43:00Z</dcterms:modified>
</cp:coreProperties>
</file>